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lang w:val="en-CA"/>
        </w:rPr>
        <w:id w:val="1174842256"/>
        <w:placeholder>
          <w:docPart w:val="DefaultPlaceholder_-1854013440"/>
        </w:placeholder>
      </w:sdtPr>
      <w:sdtEndPr/>
      <w:sdtContent>
        <w:bookmarkStart w:id="0" w:name="_GoBack" w:displacedByCustomXml="prev"/>
        <w:p w14:paraId="16DF08F3" w14:textId="77777777" w:rsidR="006A66FE" w:rsidRDefault="006A66FE" w:rsidP="00BB21A9">
          <w:pPr>
            <w:pStyle w:val="BodyText"/>
            <w:spacing w:after="0"/>
            <w:jc w:val="right"/>
            <w:rPr>
              <w:lang w:val="en-CA"/>
            </w:rPr>
          </w:pPr>
          <w:r>
            <w:rPr>
              <w:lang w:val="en-CA"/>
            </w:rPr>
            <w:t>Operator Name</w:t>
          </w:r>
        </w:p>
        <w:p w14:paraId="6D6C3C90" w14:textId="77777777" w:rsidR="00BB21A9" w:rsidRDefault="006A66FE" w:rsidP="00BB21A9">
          <w:pPr>
            <w:pStyle w:val="BodyText"/>
            <w:spacing w:after="0"/>
            <w:ind w:left="7655"/>
            <w:jc w:val="right"/>
            <w:rPr>
              <w:lang w:val="en-CA"/>
            </w:rPr>
          </w:pPr>
          <w:r>
            <w:rPr>
              <w:lang w:val="en-CA"/>
            </w:rPr>
            <w:t>Operator Address</w:t>
          </w:r>
        </w:p>
        <w:p w14:paraId="5073B6F0" w14:textId="3C587A92" w:rsidR="006A66FE" w:rsidRDefault="00BB21A9" w:rsidP="00BB21A9">
          <w:pPr>
            <w:pStyle w:val="BodyText"/>
            <w:spacing w:after="0"/>
            <w:ind w:left="7655"/>
            <w:jc w:val="right"/>
            <w:rPr>
              <w:lang w:val="en-CA"/>
            </w:rPr>
          </w:pPr>
          <w:r>
            <w:rPr>
              <w:lang w:val="en-CA"/>
            </w:rPr>
            <w:t>City and Country</w:t>
          </w:r>
        </w:p>
        <w:bookmarkEnd w:id="0" w:displacedByCustomXml="next"/>
      </w:sdtContent>
    </w:sdt>
    <w:p w14:paraId="1EDB8F89" w14:textId="3027C611" w:rsidR="000B1ABF" w:rsidRDefault="000B1ABF" w:rsidP="00791C0B">
      <w:pPr>
        <w:pStyle w:val="BodyText"/>
        <w:rPr>
          <w:lang w:val="en-CA"/>
        </w:rPr>
      </w:pPr>
    </w:p>
    <w:p w14:paraId="6007C65A" w14:textId="77777777" w:rsidR="00E12B0A" w:rsidRDefault="00E12B0A" w:rsidP="00791C0B">
      <w:pPr>
        <w:pStyle w:val="BodyText"/>
        <w:rPr>
          <w:lang w:val="en-CA"/>
        </w:rPr>
      </w:pPr>
    </w:p>
    <w:p w14:paraId="15FF0FC1" w14:textId="77777777" w:rsidR="00BD58EE" w:rsidRDefault="00BD58EE" w:rsidP="00791C0B">
      <w:pPr>
        <w:pStyle w:val="BodyText"/>
        <w:rPr>
          <w:lang w:val="en-CA"/>
        </w:rPr>
      </w:pPr>
    </w:p>
    <w:p w14:paraId="1D92D21E" w14:textId="750C1848" w:rsidR="006A66FE" w:rsidRDefault="006A66FE" w:rsidP="00791C0B">
      <w:pPr>
        <w:pStyle w:val="BodyText"/>
        <w:rPr>
          <w:lang w:val="en-CA"/>
        </w:rPr>
      </w:pPr>
      <w:r>
        <w:rPr>
          <w:lang w:val="en-CA"/>
        </w:rPr>
        <w:t>Dear Sir or Madam</w:t>
      </w:r>
      <w:r w:rsidR="00BD58EE">
        <w:rPr>
          <w:lang w:val="en-CA"/>
        </w:rPr>
        <w:t>,</w:t>
      </w:r>
    </w:p>
    <w:p w14:paraId="20171437" w14:textId="206353CE" w:rsidR="0048158C" w:rsidRDefault="00791C0B" w:rsidP="00791C0B">
      <w:pPr>
        <w:pStyle w:val="BodyText"/>
        <w:rPr>
          <w:lang w:val="en-CA"/>
        </w:rPr>
      </w:pPr>
      <w:r>
        <w:rPr>
          <w:lang w:val="en-CA"/>
        </w:rPr>
        <w:fldChar w:fldCharType="begin">
          <w:ffData>
            <w:name w:val="Text1"/>
            <w:enabled/>
            <w:calcOnExit w:val="0"/>
            <w:textInput/>
          </w:ffData>
        </w:fldChar>
      </w:r>
      <w:bookmarkStart w:id="1" w:name="Text1"/>
      <w:r>
        <w:rPr>
          <w:lang w:val="en-CA"/>
        </w:rPr>
        <w:instrText xml:space="preserve"> FORMTEXT </w:instrText>
      </w:r>
      <w:r>
        <w:rPr>
          <w:lang w:val="en-CA"/>
        </w:rPr>
      </w:r>
      <w:r>
        <w:rPr>
          <w:lang w:val="en-CA"/>
        </w:rPr>
        <w:fldChar w:fldCharType="separate"/>
      </w:r>
      <w:r w:rsidR="004165AD">
        <w:rPr>
          <w:noProof/>
          <w:lang w:val="en-CA"/>
        </w:rPr>
        <w:t>Name of Airline</w:t>
      </w:r>
      <w:r w:rsidR="00D76C94">
        <w:rPr>
          <w:noProof/>
          <w:lang w:val="en-CA"/>
        </w:rPr>
        <w:t xml:space="preserve"> (ICAO CODE)</w:t>
      </w:r>
      <w:r>
        <w:rPr>
          <w:lang w:val="en-CA"/>
        </w:rPr>
        <w:fldChar w:fldCharType="end"/>
      </w:r>
      <w:bookmarkEnd w:id="1"/>
      <w:r>
        <w:rPr>
          <w:lang w:val="en-CA"/>
        </w:rPr>
        <w:t xml:space="preserve"> </w:t>
      </w:r>
      <w:r w:rsidR="0048158C">
        <w:rPr>
          <w:lang w:val="en-CA"/>
        </w:rPr>
        <w:t>i</w:t>
      </w:r>
      <w:r>
        <w:rPr>
          <w:lang w:val="en-CA"/>
        </w:rPr>
        <w:t xml:space="preserve">s hereby </w:t>
      </w:r>
      <w:r w:rsidR="0048158C">
        <w:rPr>
          <w:lang w:val="en-CA"/>
        </w:rPr>
        <w:t xml:space="preserve">making a claim of </w:t>
      </w:r>
      <w:r w:rsidR="001A0373">
        <w:rPr>
          <w:lang w:val="en-CA"/>
        </w:rPr>
        <w:t>E</w:t>
      </w:r>
      <w:r w:rsidR="0048158C">
        <w:rPr>
          <w:lang w:val="en-CA"/>
        </w:rPr>
        <w:t xml:space="preserve">xtenuating </w:t>
      </w:r>
      <w:r w:rsidR="001A0373">
        <w:rPr>
          <w:lang w:val="en-CA"/>
        </w:rPr>
        <w:t>C</w:t>
      </w:r>
      <w:r w:rsidR="0048158C">
        <w:rPr>
          <w:lang w:val="en-CA"/>
        </w:rPr>
        <w:t>ircumstances</w:t>
      </w:r>
      <w:r w:rsidR="003E242C">
        <w:rPr>
          <w:lang w:val="en-CA"/>
        </w:rPr>
        <w:t xml:space="preserve"> </w:t>
      </w:r>
      <w:r w:rsidR="001A0373">
        <w:rPr>
          <w:lang w:val="en-CA"/>
        </w:rPr>
        <w:t xml:space="preserve">for Audit Conduct, </w:t>
      </w:r>
      <w:r w:rsidR="003E242C">
        <w:rPr>
          <w:lang w:val="en-CA"/>
        </w:rPr>
        <w:t>related to and/or caused by the COVID-19 outbreak,</w:t>
      </w:r>
      <w:r w:rsidR="0048158C">
        <w:rPr>
          <w:lang w:val="en-CA"/>
        </w:rPr>
        <w:t xml:space="preserve"> in accordance with </w:t>
      </w:r>
      <w:r w:rsidR="00D7031D">
        <w:rPr>
          <w:lang w:val="en-CA"/>
        </w:rPr>
        <w:t>the</w:t>
      </w:r>
      <w:r w:rsidR="0082488B">
        <w:rPr>
          <w:lang w:val="en-CA"/>
        </w:rPr>
        <w:t xml:space="preserve"> appli</w:t>
      </w:r>
      <w:r w:rsidR="00026528">
        <w:rPr>
          <w:lang w:val="en-CA"/>
        </w:rPr>
        <w:t xml:space="preserve">cable </w:t>
      </w:r>
      <w:r w:rsidR="00D7031D">
        <w:rPr>
          <w:lang w:val="en-CA"/>
        </w:rPr>
        <w:t xml:space="preserve">IOSA </w:t>
      </w:r>
      <w:r w:rsidR="0048158C">
        <w:rPr>
          <w:lang w:val="en-CA"/>
        </w:rPr>
        <w:t xml:space="preserve">Program Manual </w:t>
      </w:r>
      <w:r w:rsidR="00D7031D">
        <w:rPr>
          <w:lang w:val="en-CA"/>
        </w:rPr>
        <w:t>(IPM</w:t>
      </w:r>
      <w:r w:rsidR="00124974">
        <w:rPr>
          <w:lang w:val="en-CA"/>
        </w:rPr>
        <w:t>)</w:t>
      </w:r>
      <w:r w:rsidR="00026528">
        <w:rPr>
          <w:lang w:val="en-CA"/>
        </w:rPr>
        <w:t xml:space="preserve"> Temporary Revision(s)</w:t>
      </w:r>
      <w:r w:rsidR="008915D1">
        <w:rPr>
          <w:lang w:val="en-CA"/>
        </w:rPr>
        <w:t>.</w:t>
      </w:r>
    </w:p>
    <w:p w14:paraId="457E9F4F" w14:textId="577D43C8" w:rsidR="005D441D" w:rsidRDefault="006A66FE" w:rsidP="00791C0B">
      <w:pPr>
        <w:pStyle w:val="BodyText"/>
        <w:rPr>
          <w:lang w:val="en-CA"/>
        </w:rPr>
      </w:pPr>
      <w:r>
        <w:rPr>
          <w:lang w:val="en-CA"/>
        </w:rPr>
        <w:t>Details of the extenuating circumstance</w:t>
      </w:r>
      <w:r w:rsidR="00BF1A31">
        <w:rPr>
          <w:lang w:val="en-CA"/>
        </w:rPr>
        <w:t>s</w:t>
      </w:r>
      <w:r w:rsidR="005C45BE">
        <w:rPr>
          <w:lang w:val="en-CA"/>
        </w:rPr>
        <w:t>:</w:t>
      </w:r>
    </w:p>
    <w:sdt>
      <w:sdtPr>
        <w:rPr>
          <w:lang w:val="en-CA"/>
        </w:rPr>
        <w:id w:val="-409083814"/>
        <w:placeholder>
          <w:docPart w:val="0ADDDE07C1D94FD688371DB735A532AB"/>
        </w:placeholder>
        <w:showingPlcHdr/>
      </w:sdtPr>
      <w:sdtEndPr/>
      <w:sdtContent>
        <w:p w14:paraId="23E6A9E2" w14:textId="77777777" w:rsidR="005D441D" w:rsidRDefault="005D441D" w:rsidP="005D441D">
          <w:pPr>
            <w:pStyle w:val="BodyText"/>
            <w:rPr>
              <w:lang w:val="en-CA"/>
            </w:rPr>
          </w:pPr>
          <w:r w:rsidRPr="00D15F5B">
            <w:rPr>
              <w:rStyle w:val="PlaceholderText"/>
            </w:rPr>
            <w:t>Click or tap here to enter text.</w:t>
          </w:r>
        </w:p>
      </w:sdtContent>
    </w:sdt>
    <w:p w14:paraId="7BE15A3C" w14:textId="3468849E" w:rsidR="00B25222" w:rsidRDefault="00BB21A9" w:rsidP="00791C0B">
      <w:pPr>
        <w:pStyle w:val="BodyText"/>
        <w:rPr>
          <w:lang w:val="en-CA"/>
        </w:rPr>
      </w:pPr>
      <w:r>
        <w:rPr>
          <w:lang w:val="en-CA"/>
        </w:rPr>
        <w:t>The selected statement below best reflects the situation of my operator.</w:t>
      </w:r>
    </w:p>
    <w:tbl>
      <w:tblPr>
        <w:tblStyle w:val="IATABlu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5193"/>
      </w:tblGrid>
      <w:tr w:rsidR="005D441D" w14:paraId="529E9BF7" w14:textId="77777777" w:rsidTr="00BF1A31">
        <w:trPr>
          <w:cnfStyle w:val="100000000000" w:firstRow="1" w:lastRow="0" w:firstColumn="0" w:lastColumn="0" w:oddVBand="0" w:evenVBand="0" w:oddHBand="0"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5193" w:type="dxa"/>
            <w:tcBorders>
              <w:top w:val="none" w:sz="0" w:space="0" w:color="auto"/>
              <w:bottom w:val="none" w:sz="0" w:space="0" w:color="auto"/>
            </w:tcBorders>
          </w:tcPr>
          <w:p w14:paraId="71B1E7F5" w14:textId="602C782D" w:rsidR="005D441D" w:rsidRPr="0019102F" w:rsidRDefault="00305BCF" w:rsidP="004E7C9A">
            <w:pPr>
              <w:pStyle w:val="BodyText"/>
              <w:ind w:left="306" w:hanging="284"/>
              <w:rPr>
                <w:b w:val="0"/>
                <w:bCs/>
                <w:color w:val="auto"/>
                <w:lang w:val="en-CA"/>
              </w:rPr>
            </w:pPr>
            <w:sdt>
              <w:sdtPr>
                <w:rPr>
                  <w:rFonts w:ascii="Aktiv Grotesk" w:hAnsi="Aktiv Grotesk" w:cs="Aktiv Grotesk"/>
                </w:rPr>
                <w:id w:val="-186063410"/>
                <w14:checkbox>
                  <w14:checked w14:val="0"/>
                  <w14:checkedState w14:val="2612" w14:font="MS Gothic"/>
                  <w14:uncheckedState w14:val="2610" w14:font="MS Gothic"/>
                </w14:checkbox>
              </w:sdtPr>
              <w:sdtEndPr/>
              <w:sdtContent>
                <w:r w:rsidR="00857DEB">
                  <w:rPr>
                    <w:rFonts w:ascii="MS Gothic" w:eastAsia="MS Gothic" w:hAnsi="MS Gothic" w:cs="Aktiv Grotesk" w:hint="eastAsia"/>
                  </w:rPr>
                  <w:t>☐</w:t>
                </w:r>
              </w:sdtContent>
            </w:sdt>
            <w:r w:rsidR="00857DEB" w:rsidRPr="0019102F">
              <w:rPr>
                <w:b w:val="0"/>
                <w:bCs/>
                <w:color w:val="auto"/>
                <w:lang w:val="en-CA"/>
              </w:rPr>
              <w:t xml:space="preserve"> </w:t>
            </w:r>
            <w:r w:rsidR="005D441D" w:rsidRPr="0019102F">
              <w:rPr>
                <w:b w:val="0"/>
                <w:bCs/>
                <w:color w:val="auto"/>
                <w:lang w:val="en-CA"/>
              </w:rPr>
              <w:t xml:space="preserve">The operator </w:t>
            </w:r>
            <w:r w:rsidR="00445E70">
              <w:rPr>
                <w:b w:val="0"/>
                <w:bCs/>
                <w:color w:val="auto"/>
                <w:lang w:val="en-CA"/>
              </w:rPr>
              <w:t>is</w:t>
            </w:r>
            <w:r w:rsidR="005D441D" w:rsidRPr="0019102F">
              <w:rPr>
                <w:b w:val="0"/>
                <w:bCs/>
                <w:color w:val="auto"/>
                <w:lang w:val="en-CA"/>
              </w:rPr>
              <w:t xml:space="preserve"> not able to undergo a</w:t>
            </w:r>
            <w:r w:rsidR="00DA7541" w:rsidRPr="0019102F">
              <w:rPr>
                <w:b w:val="0"/>
                <w:bCs/>
                <w:color w:val="auto"/>
                <w:lang w:val="en-CA"/>
              </w:rPr>
              <w:t>n</w:t>
            </w:r>
            <w:r w:rsidR="005D441D" w:rsidRPr="0019102F">
              <w:rPr>
                <w:b w:val="0"/>
                <w:bCs/>
                <w:color w:val="auto"/>
                <w:lang w:val="en-CA"/>
              </w:rPr>
              <w:t xml:space="preserve"> IOSA Registration Renewal Audit</w:t>
            </w:r>
            <w:r w:rsidR="00857DEB">
              <w:rPr>
                <w:b w:val="0"/>
                <w:bCs/>
                <w:color w:val="auto"/>
                <w:lang w:val="en-CA"/>
              </w:rPr>
              <w:t>.</w:t>
            </w:r>
            <w:r w:rsidR="00857DEB">
              <w:rPr>
                <w:rFonts w:ascii="Aktiv Grotesk" w:hAnsi="Aktiv Grotesk" w:cs="Aktiv Grotesk"/>
              </w:rPr>
              <w:t xml:space="preserve"> </w:t>
            </w:r>
          </w:p>
        </w:tc>
        <w:tc>
          <w:tcPr>
            <w:tcW w:w="5193" w:type="dxa"/>
            <w:tcBorders>
              <w:top w:val="none" w:sz="0" w:space="0" w:color="auto"/>
              <w:bottom w:val="none" w:sz="0" w:space="0" w:color="auto"/>
            </w:tcBorders>
          </w:tcPr>
          <w:p w14:paraId="511CA2CE" w14:textId="1A88C294" w:rsidR="005D441D" w:rsidRPr="0019102F" w:rsidRDefault="00305BCF" w:rsidP="004E7C9A">
            <w:pPr>
              <w:pStyle w:val="BodyText"/>
              <w:ind w:left="220" w:hanging="220"/>
              <w:cnfStyle w:val="100000000000" w:firstRow="1" w:lastRow="0" w:firstColumn="0" w:lastColumn="0" w:oddVBand="0" w:evenVBand="0" w:oddHBand="0" w:evenHBand="0" w:firstRowFirstColumn="0" w:firstRowLastColumn="0" w:lastRowFirstColumn="0" w:lastRowLastColumn="0"/>
              <w:rPr>
                <w:b w:val="0"/>
                <w:bCs/>
                <w:color w:val="auto"/>
                <w:lang w:val="en-CA"/>
              </w:rPr>
            </w:pPr>
            <w:sdt>
              <w:sdtPr>
                <w:rPr>
                  <w:rFonts w:ascii="Aktiv Grotesk" w:hAnsi="Aktiv Grotesk" w:cs="Aktiv Grotesk"/>
                  <w:bCs/>
                  <w:color w:val="1E32FA"/>
                </w:rPr>
                <w:id w:val="1506009328"/>
                <w14:checkbox>
                  <w14:checked w14:val="0"/>
                  <w14:checkedState w14:val="2612" w14:font="MS Gothic"/>
                  <w14:uncheckedState w14:val="2610" w14:font="MS Gothic"/>
                </w14:checkbox>
              </w:sdtPr>
              <w:sdtEndPr/>
              <w:sdtContent>
                <w:r w:rsidR="00857DEB">
                  <w:rPr>
                    <w:rFonts w:ascii="MS Gothic" w:eastAsia="MS Gothic" w:hAnsi="MS Gothic" w:cs="Aktiv Grotesk" w:hint="eastAsia"/>
                    <w:b w:val="0"/>
                    <w:bCs/>
                    <w:color w:val="1E32FA"/>
                  </w:rPr>
                  <w:t>☐</w:t>
                </w:r>
              </w:sdtContent>
            </w:sdt>
            <w:r w:rsidR="00857DEB" w:rsidRPr="0019102F">
              <w:rPr>
                <w:b w:val="0"/>
                <w:bCs/>
                <w:color w:val="auto"/>
                <w:lang w:val="en-CA"/>
              </w:rPr>
              <w:t xml:space="preserve"> </w:t>
            </w:r>
            <w:r w:rsidR="005D441D" w:rsidRPr="0019102F">
              <w:rPr>
                <w:b w:val="0"/>
                <w:bCs/>
                <w:color w:val="auto"/>
                <w:lang w:val="en-CA"/>
              </w:rPr>
              <w:t>A Registration Renewal Audit had to be aborted prior to the closing meeting</w:t>
            </w:r>
            <w:r w:rsidR="00445E70">
              <w:rPr>
                <w:b w:val="0"/>
                <w:bCs/>
                <w:color w:val="auto"/>
                <w:lang w:val="en-CA"/>
              </w:rPr>
              <w:t xml:space="preserve"> of the onsite portion</w:t>
            </w:r>
            <w:r w:rsidR="00857DEB">
              <w:rPr>
                <w:b w:val="0"/>
                <w:bCs/>
                <w:color w:val="auto"/>
                <w:lang w:val="en-CA"/>
              </w:rPr>
              <w:t>.</w:t>
            </w:r>
          </w:p>
        </w:tc>
      </w:tr>
    </w:tbl>
    <w:p w14:paraId="3C6DFF03" w14:textId="68E5698B" w:rsidR="00150CE7" w:rsidRDefault="00150CE7" w:rsidP="00E12B0A">
      <w:pPr>
        <w:pStyle w:val="BodyText"/>
        <w:spacing w:before="240"/>
        <w:rPr>
          <w:lang w:val="en-CA"/>
        </w:rPr>
      </w:pPr>
      <w:r>
        <w:rPr>
          <w:lang w:val="en-CA"/>
        </w:rPr>
        <w:fldChar w:fldCharType="begin">
          <w:ffData>
            <w:name w:val="Text2"/>
            <w:enabled/>
            <w:calcOnExit w:val="0"/>
            <w:textInput/>
          </w:ffData>
        </w:fldChar>
      </w:r>
      <w:r>
        <w:rPr>
          <w:lang w:val="en-CA"/>
        </w:rPr>
        <w:instrText xml:space="preserve"> FORMTEXT </w:instrText>
      </w:r>
      <w:r>
        <w:rPr>
          <w:lang w:val="en-CA"/>
        </w:rPr>
      </w:r>
      <w:r>
        <w:rPr>
          <w:lang w:val="en-CA"/>
        </w:rPr>
        <w:fldChar w:fldCharType="separate"/>
      </w:r>
      <w:r>
        <w:rPr>
          <w:noProof/>
          <w:lang w:val="en-CA"/>
        </w:rPr>
        <w:t xml:space="preserve">Name of Airline </w:t>
      </w:r>
      <w:r>
        <w:rPr>
          <w:lang w:val="en-CA"/>
        </w:rPr>
        <w:fldChar w:fldCharType="end"/>
      </w:r>
      <w:r>
        <w:rPr>
          <w:lang w:val="en-CA"/>
        </w:rPr>
        <w:t xml:space="preserve"> understands and agrees to the terms and </w:t>
      </w:r>
      <w:r w:rsidR="00857DEB">
        <w:rPr>
          <w:lang w:val="en-CA"/>
        </w:rPr>
        <w:t>conditions included</w:t>
      </w:r>
      <w:r w:rsidR="002A43E0">
        <w:rPr>
          <w:lang w:val="en-CA"/>
        </w:rPr>
        <w:t xml:space="preserve"> in the </w:t>
      </w:r>
      <w:r w:rsidR="00DB68B5">
        <w:rPr>
          <w:lang w:val="en-CA"/>
        </w:rPr>
        <w:t>“Terms</w:t>
      </w:r>
      <w:r w:rsidR="002A43E0">
        <w:rPr>
          <w:lang w:val="en-CA"/>
        </w:rPr>
        <w:t xml:space="preserve"> and Conditions” section of this form.</w:t>
      </w:r>
    </w:p>
    <w:p w14:paraId="5D7ACC43" w14:textId="4E924081" w:rsidR="00791C0B" w:rsidRPr="004165AD" w:rsidRDefault="00791C0B" w:rsidP="00791C0B">
      <w:pPr>
        <w:spacing w:line="276" w:lineRule="auto"/>
        <w:rPr>
          <w:rFonts w:eastAsiaTheme="majorEastAsia" w:cstheme="majorBidi"/>
          <w:sz w:val="20"/>
          <w:szCs w:val="56"/>
          <w:lang w:val="en-CA"/>
        </w:rPr>
      </w:pPr>
      <w:r w:rsidRPr="004165AD">
        <w:rPr>
          <w:rFonts w:eastAsiaTheme="majorEastAsia" w:cstheme="majorBidi"/>
          <w:sz w:val="20"/>
          <w:szCs w:val="56"/>
          <w:lang w:val="en-CA"/>
        </w:rPr>
        <w:t>I</w:t>
      </w:r>
    </w:p>
    <w:p w14:paraId="190C83AB" w14:textId="0738E811" w:rsidR="008765FF" w:rsidRDefault="008765FF" w:rsidP="00791C0B">
      <w:pPr>
        <w:spacing w:line="276" w:lineRule="auto"/>
        <w:rPr>
          <w:rFonts w:ascii="Aktiv Grotesk" w:hAnsi="Aktiv Grotesk" w:cs="Aktiv Grotesk"/>
          <w:i/>
        </w:rPr>
      </w:pPr>
    </w:p>
    <w:p w14:paraId="2D2B9571" w14:textId="77777777" w:rsidR="007C76A3" w:rsidRDefault="007C76A3" w:rsidP="00791C0B">
      <w:pPr>
        <w:spacing w:line="276" w:lineRule="auto"/>
        <w:rPr>
          <w:rFonts w:ascii="Aktiv Grotesk" w:hAnsi="Aktiv Grotesk" w:cs="Aktiv Grotesk"/>
          <w:i/>
        </w:rPr>
      </w:pPr>
    </w:p>
    <w:p w14:paraId="6AE5072C" w14:textId="65D4E9E4" w:rsidR="007C76A3" w:rsidRDefault="007C76A3" w:rsidP="00791C0B">
      <w:pPr>
        <w:spacing w:line="276" w:lineRule="auto"/>
        <w:rPr>
          <w:rFonts w:eastAsiaTheme="majorEastAsia" w:cstheme="majorBidi"/>
          <w:sz w:val="20"/>
          <w:szCs w:val="56"/>
          <w:lang w:val="en-CA"/>
        </w:rPr>
      </w:pPr>
      <w:r>
        <w:rPr>
          <w:rFonts w:eastAsiaTheme="majorEastAsia" w:cstheme="majorBidi"/>
          <w:noProof/>
          <w:sz w:val="20"/>
          <w:szCs w:val="56"/>
          <w:lang w:val="en-CA"/>
        </w:rPr>
        <mc:AlternateContent>
          <mc:Choice Requires="wps">
            <w:drawing>
              <wp:anchor distT="0" distB="0" distL="114300" distR="114300" simplePos="0" relativeHeight="251659264" behindDoc="0" locked="0" layoutInCell="1" allowOverlap="1" wp14:anchorId="341DB847" wp14:editId="488A9312">
                <wp:simplePos x="0" y="0"/>
                <wp:positionH relativeFrom="column">
                  <wp:posOffset>-4445</wp:posOffset>
                </wp:positionH>
                <wp:positionV relativeFrom="paragraph">
                  <wp:posOffset>142875</wp:posOffset>
                </wp:positionV>
                <wp:extent cx="1885950" cy="95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18859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2D386E"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pt,11.25pt" to="148.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" strokecolor="black [3200]" strokeweight=".5pt">
                <v:stroke joinstyle="miter"/>
              </v:line>
            </w:pict>
          </mc:Fallback>
        </mc:AlternateContent>
      </w:r>
    </w:p>
    <w:p w14:paraId="1DC38E09" w14:textId="59880D13" w:rsidR="00791C0B" w:rsidRPr="004165AD" w:rsidRDefault="008765FF" w:rsidP="00791C0B">
      <w:pPr>
        <w:spacing w:line="276" w:lineRule="auto"/>
        <w:rPr>
          <w:rFonts w:eastAsiaTheme="majorEastAsia" w:cstheme="majorBidi"/>
          <w:sz w:val="20"/>
          <w:szCs w:val="56"/>
          <w:lang w:val="en-CA"/>
        </w:rPr>
      </w:pPr>
      <w:r w:rsidRPr="004165AD">
        <w:rPr>
          <w:rFonts w:eastAsiaTheme="majorEastAsia" w:cstheme="majorBidi"/>
          <w:sz w:val="20"/>
          <w:szCs w:val="56"/>
          <w:lang w:val="en-CA"/>
        </w:rPr>
        <w:t>Name:</w:t>
      </w:r>
      <w:r w:rsidR="004165AD">
        <w:rPr>
          <w:rFonts w:eastAsiaTheme="majorEastAsia" w:cstheme="majorBidi"/>
          <w:sz w:val="20"/>
          <w:szCs w:val="56"/>
          <w:lang w:val="en-CA"/>
        </w:rPr>
        <w:t xml:space="preserve"> </w:t>
      </w:r>
      <w:r w:rsidR="004165AD" w:rsidRPr="004165AD">
        <w:rPr>
          <w:lang w:val="en-CA"/>
        </w:rPr>
        <w:t xml:space="preserve"> </w:t>
      </w:r>
      <w:r w:rsidR="004165AD">
        <w:rPr>
          <w:lang w:val="en-CA"/>
        </w:rPr>
        <w:fldChar w:fldCharType="begin">
          <w:ffData>
            <w:name w:val=""/>
            <w:enabled/>
            <w:calcOnExit w:val="0"/>
            <w:textInput/>
          </w:ffData>
        </w:fldChar>
      </w:r>
      <w:r w:rsidR="004165AD">
        <w:rPr>
          <w:lang w:val="en-CA"/>
        </w:rPr>
        <w:instrText xml:space="preserve"> FORMTEXT </w:instrText>
      </w:r>
      <w:r w:rsidR="004165AD">
        <w:rPr>
          <w:lang w:val="en-CA"/>
        </w:rPr>
      </w:r>
      <w:r w:rsidR="004165AD">
        <w:rPr>
          <w:lang w:val="en-CA"/>
        </w:rPr>
        <w:fldChar w:fldCharType="separate"/>
      </w:r>
      <w:r w:rsidR="004165AD">
        <w:rPr>
          <w:lang w:val="en-CA"/>
        </w:rPr>
        <w:t xml:space="preserve"> Name</w:t>
      </w:r>
      <w:r w:rsidR="004165AD">
        <w:rPr>
          <w:lang w:val="en-CA"/>
        </w:rPr>
        <w:fldChar w:fldCharType="end"/>
      </w:r>
    </w:p>
    <w:p w14:paraId="077619E5" w14:textId="536A837E" w:rsidR="008765FF" w:rsidRDefault="008765FF" w:rsidP="00791C0B">
      <w:pPr>
        <w:spacing w:line="276" w:lineRule="auto"/>
        <w:rPr>
          <w:lang w:val="en-CA"/>
        </w:rPr>
      </w:pPr>
      <w:r w:rsidRPr="004165AD">
        <w:rPr>
          <w:rFonts w:eastAsiaTheme="majorEastAsia" w:cstheme="majorBidi"/>
          <w:sz w:val="20"/>
          <w:szCs w:val="56"/>
          <w:lang w:val="en-CA"/>
        </w:rPr>
        <w:t>Title:</w:t>
      </w:r>
      <w:r w:rsidR="004165AD">
        <w:rPr>
          <w:rFonts w:eastAsiaTheme="majorEastAsia" w:cstheme="majorBidi"/>
          <w:sz w:val="20"/>
          <w:szCs w:val="56"/>
          <w:lang w:val="en-CA"/>
        </w:rPr>
        <w:t xml:space="preserve"> </w:t>
      </w:r>
      <w:r w:rsidR="004165AD">
        <w:rPr>
          <w:lang w:val="en-CA"/>
        </w:rPr>
        <w:fldChar w:fldCharType="begin">
          <w:ffData>
            <w:name w:val="Text1"/>
            <w:enabled/>
            <w:calcOnExit w:val="0"/>
            <w:textInput/>
          </w:ffData>
        </w:fldChar>
      </w:r>
      <w:r w:rsidR="004165AD">
        <w:rPr>
          <w:lang w:val="en-CA"/>
        </w:rPr>
        <w:instrText xml:space="preserve"> FORMTEXT </w:instrText>
      </w:r>
      <w:r w:rsidR="004165AD">
        <w:rPr>
          <w:lang w:val="en-CA"/>
        </w:rPr>
      </w:r>
      <w:r w:rsidR="004165AD">
        <w:rPr>
          <w:lang w:val="en-CA"/>
        </w:rPr>
        <w:fldChar w:fldCharType="separate"/>
      </w:r>
      <w:r w:rsidR="004165AD">
        <w:rPr>
          <w:lang w:val="en-CA"/>
        </w:rPr>
        <w:t>Title</w:t>
      </w:r>
      <w:r w:rsidR="004165AD">
        <w:rPr>
          <w:lang w:val="en-CA"/>
        </w:rPr>
        <w:fldChar w:fldCharType="end"/>
      </w:r>
    </w:p>
    <w:p w14:paraId="55187161" w14:textId="384360B3" w:rsidR="00791C0B" w:rsidRPr="00076A71" w:rsidRDefault="004165AD" w:rsidP="003C58DC">
      <w:pPr>
        <w:spacing w:line="276" w:lineRule="auto"/>
        <w:rPr>
          <w:lang w:val="en-CA"/>
        </w:rPr>
      </w:pPr>
      <w:r w:rsidRPr="004165AD">
        <w:rPr>
          <w:rFonts w:eastAsiaTheme="majorEastAsia" w:cstheme="majorBidi"/>
          <w:sz w:val="20"/>
          <w:szCs w:val="56"/>
          <w:lang w:val="en-CA"/>
        </w:rPr>
        <w:t>Date:</w:t>
      </w:r>
      <w:r w:rsidRPr="004165AD">
        <w:rPr>
          <w:lang w:val="en-CA"/>
        </w:rPr>
        <w:t xml:space="preserve"> </w:t>
      </w:r>
      <w:r>
        <w:rPr>
          <w:lang w:val="en-CA"/>
        </w:rPr>
        <w:fldChar w:fldCharType="begin">
          <w:ffData>
            <w:name w:val="Text1"/>
            <w:enabled/>
            <w:calcOnExit w:val="0"/>
            <w:textInput/>
          </w:ffData>
        </w:fldChar>
      </w:r>
      <w:r>
        <w:rPr>
          <w:lang w:val="en-CA"/>
        </w:rPr>
        <w:instrText xml:space="preserve"> FORMTEXT </w:instrText>
      </w:r>
      <w:r>
        <w:rPr>
          <w:lang w:val="en-CA"/>
        </w:rPr>
      </w:r>
      <w:r>
        <w:rPr>
          <w:lang w:val="en-CA"/>
        </w:rPr>
        <w:fldChar w:fldCharType="separate"/>
      </w:r>
      <w:r>
        <w:rPr>
          <w:noProof/>
          <w:lang w:val="en-CA"/>
        </w:rPr>
        <w:t>Date (DD-MM-YYY)</w:t>
      </w:r>
      <w:r>
        <w:rPr>
          <w:lang w:val="en-CA"/>
        </w:rPr>
        <w:fldChar w:fldCharType="end"/>
      </w:r>
      <w:r w:rsidR="00791C0B">
        <w:rPr>
          <w:lang w:val="en-CA"/>
        </w:rPr>
        <w:t xml:space="preserve"> </w:t>
      </w:r>
    </w:p>
    <w:p w14:paraId="520B922E" w14:textId="25080579" w:rsidR="00680612" w:rsidRDefault="00680612" w:rsidP="00791C0B"/>
    <w:p w14:paraId="3FC6BFFC" w14:textId="46BFF5E5" w:rsidR="000A7FCD" w:rsidRDefault="000A7FCD" w:rsidP="00791C0B"/>
    <w:p w14:paraId="4D4939BE" w14:textId="0D3908EA" w:rsidR="000A7FCD" w:rsidRDefault="000A7FCD" w:rsidP="00791C0B"/>
    <w:p w14:paraId="6017B925" w14:textId="0926ACDE" w:rsidR="000A7FCD" w:rsidRDefault="000A7FCD" w:rsidP="00791C0B"/>
    <w:p w14:paraId="2BC26DC2" w14:textId="5CF96C4A" w:rsidR="000A7FCD" w:rsidRDefault="000A7FCD" w:rsidP="00791C0B"/>
    <w:p w14:paraId="39BBDEFE" w14:textId="77777777" w:rsidR="000A7FCD" w:rsidRPr="00B25222" w:rsidRDefault="000A7FCD" w:rsidP="000A7FCD">
      <w:pPr>
        <w:pStyle w:val="BodyText"/>
        <w:rPr>
          <w:b/>
          <w:bCs/>
          <w:color w:val="1E32FA"/>
          <w:lang w:val="en-CA"/>
        </w:rPr>
      </w:pPr>
      <w:r w:rsidRPr="00B25222">
        <w:rPr>
          <w:b/>
          <w:bCs/>
          <w:color w:val="1E32FA"/>
          <w:lang w:val="en-CA"/>
        </w:rPr>
        <w:t>Terms and Conditions</w:t>
      </w:r>
    </w:p>
    <w:p w14:paraId="77667A75" w14:textId="77777777" w:rsidR="000A7FCD" w:rsidRDefault="000A7FCD" w:rsidP="000A7FCD">
      <w:pPr>
        <w:pStyle w:val="BodyText"/>
        <w:rPr>
          <w:lang w:val="en-CA"/>
        </w:rPr>
      </w:pPr>
      <w:r>
        <w:rPr>
          <w:lang w:val="en-CA"/>
        </w:rPr>
        <w:fldChar w:fldCharType="begin">
          <w:ffData>
            <w:name w:val="Text2"/>
            <w:enabled/>
            <w:calcOnExit w:val="0"/>
            <w:textInput/>
          </w:ffData>
        </w:fldChar>
      </w:r>
      <w:bookmarkStart w:id="2" w:name="Text2"/>
      <w:r>
        <w:rPr>
          <w:lang w:val="en-CA"/>
        </w:rPr>
        <w:instrText xml:space="preserve"> FORMTEXT </w:instrText>
      </w:r>
      <w:r>
        <w:rPr>
          <w:lang w:val="en-CA"/>
        </w:rPr>
      </w:r>
      <w:r>
        <w:rPr>
          <w:lang w:val="en-CA"/>
        </w:rPr>
        <w:fldChar w:fldCharType="separate"/>
      </w:r>
      <w:r>
        <w:rPr>
          <w:noProof/>
          <w:lang w:val="en-CA"/>
        </w:rPr>
        <w:t xml:space="preserve">Name of Airline </w:t>
      </w:r>
      <w:r>
        <w:rPr>
          <w:lang w:val="en-CA"/>
        </w:rPr>
        <w:fldChar w:fldCharType="end"/>
      </w:r>
      <w:bookmarkEnd w:id="2"/>
      <w:r>
        <w:rPr>
          <w:lang w:val="en-CA"/>
        </w:rPr>
        <w:t xml:space="preserve"> understands and agrees to the following terms and conditions:</w:t>
      </w:r>
    </w:p>
    <w:p w14:paraId="3174BF95" w14:textId="77777777" w:rsidR="000A7FCD" w:rsidRPr="00BA0EEB" w:rsidRDefault="000A7FCD" w:rsidP="000A7FCD">
      <w:pPr>
        <w:pStyle w:val="BodyText"/>
        <w:numPr>
          <w:ilvl w:val="0"/>
          <w:numId w:val="37"/>
        </w:numPr>
        <w:rPr>
          <w:rFonts w:asciiTheme="majorHAnsi" w:hAnsiTheme="majorHAnsi" w:cstheme="majorHAnsi"/>
          <w:szCs w:val="20"/>
          <w:lang w:val="en-US"/>
        </w:rPr>
      </w:pPr>
      <w:r w:rsidRPr="00BA0EEB">
        <w:rPr>
          <w:rFonts w:asciiTheme="majorHAnsi" w:hAnsiTheme="majorHAnsi" w:cstheme="majorHAnsi"/>
          <w:szCs w:val="20"/>
          <w:lang w:val="en-CA"/>
        </w:rPr>
        <w:t>This request and any related action or requirement will be in accordance with</w:t>
      </w:r>
      <w:r w:rsidRPr="00BA0EEB">
        <w:rPr>
          <w:rFonts w:asciiTheme="majorHAnsi" w:hAnsiTheme="majorHAnsi" w:cstheme="majorHAnsi"/>
          <w:szCs w:val="20"/>
          <w:lang w:val="en-US"/>
        </w:rPr>
        <w:t xml:space="preserve"> the IOSA Program’s laid down procedures, standards and processes as set out in the IOSA Program rules including but not limited to the IOSA Program Manual.</w:t>
      </w:r>
    </w:p>
    <w:p w14:paraId="66E69251" w14:textId="77777777" w:rsidR="000A7FCD" w:rsidRPr="00BA0EEB" w:rsidRDefault="000A7FCD" w:rsidP="000A7FCD">
      <w:pPr>
        <w:pStyle w:val="BodyText"/>
        <w:numPr>
          <w:ilvl w:val="0"/>
          <w:numId w:val="37"/>
        </w:numPr>
        <w:rPr>
          <w:rFonts w:asciiTheme="majorHAnsi" w:hAnsiTheme="majorHAnsi" w:cstheme="majorHAnsi"/>
          <w:szCs w:val="20"/>
          <w:lang w:val="en-US"/>
        </w:rPr>
      </w:pPr>
      <w:r w:rsidRPr="00BA0EEB">
        <w:rPr>
          <w:rFonts w:asciiTheme="majorHAnsi" w:hAnsiTheme="majorHAnsi" w:cstheme="majorHAnsi"/>
          <w:szCs w:val="20"/>
          <w:lang w:val="en-CA"/>
        </w:rPr>
        <w:fldChar w:fldCharType="begin">
          <w:ffData>
            <w:name w:val="Text2"/>
            <w:enabled/>
            <w:calcOnExit w:val="0"/>
            <w:textInput/>
          </w:ffData>
        </w:fldChar>
      </w:r>
      <w:r w:rsidRPr="00BA0EEB">
        <w:rPr>
          <w:rFonts w:asciiTheme="majorHAnsi" w:hAnsiTheme="majorHAnsi" w:cstheme="majorHAnsi"/>
          <w:szCs w:val="20"/>
          <w:lang w:val="en-CA"/>
        </w:rPr>
        <w:instrText xml:space="preserve"> FORMTEXT </w:instrText>
      </w:r>
      <w:r w:rsidRPr="00BA0EEB">
        <w:rPr>
          <w:rFonts w:asciiTheme="majorHAnsi" w:hAnsiTheme="majorHAnsi" w:cstheme="majorHAnsi"/>
          <w:szCs w:val="20"/>
          <w:lang w:val="en-CA"/>
        </w:rPr>
      </w:r>
      <w:r w:rsidRPr="00BA0EEB">
        <w:rPr>
          <w:rFonts w:asciiTheme="majorHAnsi" w:hAnsiTheme="majorHAnsi" w:cstheme="majorHAnsi"/>
          <w:szCs w:val="20"/>
          <w:lang w:val="en-CA"/>
        </w:rPr>
        <w:fldChar w:fldCharType="separate"/>
      </w:r>
      <w:r w:rsidRPr="00BA0EEB">
        <w:rPr>
          <w:rFonts w:asciiTheme="majorHAnsi" w:hAnsiTheme="majorHAnsi" w:cstheme="majorHAnsi"/>
          <w:noProof/>
          <w:szCs w:val="20"/>
          <w:lang w:val="en-CA"/>
        </w:rPr>
        <w:t xml:space="preserve">Name of Airline </w:t>
      </w:r>
      <w:r w:rsidRPr="00BA0EEB">
        <w:rPr>
          <w:rFonts w:asciiTheme="majorHAnsi" w:hAnsiTheme="majorHAnsi" w:cstheme="majorHAnsi"/>
          <w:szCs w:val="20"/>
          <w:lang w:val="en-CA"/>
        </w:rPr>
        <w:fldChar w:fldCharType="end"/>
      </w:r>
      <w:r w:rsidRPr="00BA0EEB">
        <w:rPr>
          <w:rFonts w:asciiTheme="majorHAnsi" w:hAnsiTheme="majorHAnsi" w:cstheme="majorHAnsi"/>
          <w:szCs w:val="20"/>
          <w:lang w:val="en-CA"/>
        </w:rPr>
        <w:t xml:space="preserve"> acknowledges and agrees to be bound by the IOSA Program rules.</w:t>
      </w:r>
    </w:p>
    <w:p w14:paraId="36880970" w14:textId="77777777" w:rsidR="000A7FCD" w:rsidRPr="00BA0EEB" w:rsidRDefault="000A7FCD" w:rsidP="000A7FCD">
      <w:pPr>
        <w:pStyle w:val="BodyText"/>
        <w:numPr>
          <w:ilvl w:val="0"/>
          <w:numId w:val="37"/>
        </w:numPr>
        <w:rPr>
          <w:rFonts w:asciiTheme="majorHAnsi" w:hAnsiTheme="majorHAnsi" w:cstheme="majorHAnsi"/>
          <w:szCs w:val="20"/>
          <w:lang w:val="en-US"/>
        </w:rPr>
      </w:pPr>
      <w:r w:rsidRPr="00BA0EEB">
        <w:rPr>
          <w:rFonts w:asciiTheme="majorHAnsi" w:hAnsiTheme="majorHAnsi" w:cstheme="majorHAnsi"/>
          <w:szCs w:val="20"/>
          <w:lang w:val="en-US"/>
        </w:rPr>
        <w:t>All documents and intellectual property produced during the course of this request related to IOSA and including, but not limited to, reports, educative materials, writings or other works of authorship and drafts shall be the sole and exclusive property of IATA from the moment of their creation, including the copyright therein.</w:t>
      </w:r>
    </w:p>
    <w:p w14:paraId="1BDEE9A1" w14:textId="77777777" w:rsidR="000A7FCD" w:rsidRPr="00BA0EEB" w:rsidRDefault="000A7FCD" w:rsidP="000A7FCD">
      <w:pPr>
        <w:pStyle w:val="BodyText"/>
        <w:numPr>
          <w:ilvl w:val="0"/>
          <w:numId w:val="37"/>
        </w:numPr>
        <w:rPr>
          <w:rFonts w:asciiTheme="majorHAnsi" w:hAnsiTheme="majorHAnsi" w:cstheme="majorHAnsi"/>
          <w:szCs w:val="20"/>
          <w:lang w:val="en-US"/>
        </w:rPr>
      </w:pPr>
      <w:r w:rsidRPr="00BA0EEB">
        <w:rPr>
          <w:rFonts w:asciiTheme="majorHAnsi" w:hAnsiTheme="majorHAnsi" w:cstheme="majorHAnsi"/>
          <w:szCs w:val="20"/>
          <w:lang w:val="en-CA"/>
        </w:rPr>
        <w:fldChar w:fldCharType="begin">
          <w:ffData>
            <w:name w:val="Text2"/>
            <w:enabled/>
            <w:calcOnExit w:val="0"/>
            <w:textInput/>
          </w:ffData>
        </w:fldChar>
      </w:r>
      <w:r w:rsidRPr="00BA0EEB">
        <w:rPr>
          <w:rFonts w:asciiTheme="majorHAnsi" w:hAnsiTheme="majorHAnsi" w:cstheme="majorHAnsi"/>
          <w:szCs w:val="20"/>
          <w:lang w:val="en-CA"/>
        </w:rPr>
        <w:instrText xml:space="preserve"> FORMTEXT </w:instrText>
      </w:r>
      <w:r w:rsidRPr="00BA0EEB">
        <w:rPr>
          <w:rFonts w:asciiTheme="majorHAnsi" w:hAnsiTheme="majorHAnsi" w:cstheme="majorHAnsi"/>
          <w:szCs w:val="20"/>
          <w:lang w:val="en-CA"/>
        </w:rPr>
      </w:r>
      <w:r w:rsidRPr="00BA0EEB">
        <w:rPr>
          <w:rFonts w:asciiTheme="majorHAnsi" w:hAnsiTheme="majorHAnsi" w:cstheme="majorHAnsi"/>
          <w:szCs w:val="20"/>
          <w:lang w:val="en-CA"/>
        </w:rPr>
        <w:fldChar w:fldCharType="separate"/>
      </w:r>
      <w:r w:rsidRPr="00BA0EEB">
        <w:rPr>
          <w:rFonts w:asciiTheme="majorHAnsi" w:hAnsiTheme="majorHAnsi" w:cstheme="majorHAnsi"/>
          <w:noProof/>
          <w:szCs w:val="20"/>
          <w:lang w:val="en-CA"/>
        </w:rPr>
        <w:t xml:space="preserve">Name of Airline </w:t>
      </w:r>
      <w:r w:rsidRPr="00BA0EEB">
        <w:rPr>
          <w:rFonts w:asciiTheme="majorHAnsi" w:hAnsiTheme="majorHAnsi" w:cstheme="majorHAnsi"/>
          <w:szCs w:val="20"/>
          <w:lang w:val="en-CA"/>
        </w:rPr>
        <w:fldChar w:fldCharType="end"/>
      </w:r>
      <w:r w:rsidRPr="00BA0EEB">
        <w:rPr>
          <w:rFonts w:asciiTheme="majorHAnsi" w:hAnsiTheme="majorHAnsi" w:cstheme="majorHAnsi"/>
          <w:szCs w:val="20"/>
          <w:lang w:val="en-CA"/>
        </w:rPr>
        <w:t xml:space="preserve"> </w:t>
      </w:r>
      <w:r w:rsidRPr="00BA0EEB">
        <w:rPr>
          <w:rFonts w:asciiTheme="majorHAnsi" w:hAnsiTheme="majorHAnsi" w:cstheme="majorHAnsi"/>
          <w:szCs w:val="20"/>
          <w:lang w:val="en-US"/>
        </w:rPr>
        <w:t>shall not make any press release or public announcement relating to this request or the subject matter thereof without first obtaining IATA's written consent.</w:t>
      </w:r>
    </w:p>
    <w:p w14:paraId="51B57418" w14:textId="5663EE16" w:rsidR="000A7FCD" w:rsidRPr="00BA0EEB" w:rsidRDefault="00BA0EEB" w:rsidP="000A7FCD">
      <w:pPr>
        <w:pStyle w:val="ListParagraph"/>
        <w:numPr>
          <w:ilvl w:val="0"/>
          <w:numId w:val="37"/>
        </w:numPr>
        <w:rPr>
          <w:rFonts w:asciiTheme="majorHAnsi" w:eastAsiaTheme="majorEastAsia" w:hAnsiTheme="majorHAnsi" w:cstheme="majorHAnsi"/>
          <w:sz w:val="20"/>
          <w:szCs w:val="20"/>
          <w:lang w:val="en-US" w:eastAsia="en-US" w:bidi="ar-SA"/>
        </w:rPr>
      </w:pPr>
      <w:r w:rsidRPr="00BA0EEB">
        <w:rPr>
          <w:rFonts w:asciiTheme="majorHAnsi" w:hAnsiTheme="majorHAnsi" w:cstheme="majorHAnsi"/>
          <w:sz w:val="20"/>
          <w:szCs w:val="20"/>
        </w:rPr>
        <w:fldChar w:fldCharType="begin">
          <w:ffData>
            <w:name w:val="Text2"/>
            <w:enabled/>
            <w:calcOnExit w:val="0"/>
            <w:textInput/>
          </w:ffData>
        </w:fldChar>
      </w:r>
      <w:r w:rsidRPr="00BA0EEB">
        <w:rPr>
          <w:rFonts w:asciiTheme="majorHAnsi" w:hAnsiTheme="majorHAnsi" w:cstheme="majorHAnsi"/>
          <w:sz w:val="20"/>
          <w:szCs w:val="20"/>
        </w:rPr>
        <w:instrText xml:space="preserve"> FORMTEXT </w:instrText>
      </w:r>
      <w:r w:rsidRPr="00BA0EEB">
        <w:rPr>
          <w:rFonts w:asciiTheme="majorHAnsi" w:hAnsiTheme="majorHAnsi" w:cstheme="majorHAnsi"/>
          <w:sz w:val="20"/>
          <w:szCs w:val="20"/>
        </w:rPr>
      </w:r>
      <w:r w:rsidRPr="00BA0EEB">
        <w:rPr>
          <w:rFonts w:asciiTheme="majorHAnsi" w:hAnsiTheme="majorHAnsi" w:cstheme="majorHAnsi"/>
          <w:sz w:val="20"/>
          <w:szCs w:val="20"/>
        </w:rPr>
        <w:fldChar w:fldCharType="separate"/>
      </w:r>
      <w:r w:rsidRPr="00BA0EEB">
        <w:rPr>
          <w:rFonts w:asciiTheme="majorHAnsi" w:hAnsiTheme="majorHAnsi" w:cstheme="majorHAnsi"/>
          <w:noProof/>
          <w:sz w:val="20"/>
          <w:szCs w:val="20"/>
        </w:rPr>
        <w:t xml:space="preserve">Name of Airline </w:t>
      </w:r>
      <w:r w:rsidRPr="00BA0EEB">
        <w:rPr>
          <w:rFonts w:asciiTheme="majorHAnsi" w:hAnsiTheme="majorHAnsi" w:cstheme="majorHAnsi"/>
          <w:sz w:val="20"/>
          <w:szCs w:val="20"/>
        </w:rPr>
        <w:fldChar w:fldCharType="end"/>
      </w:r>
      <w:r w:rsidR="000A7FCD" w:rsidRPr="00BA0EEB">
        <w:rPr>
          <w:rFonts w:asciiTheme="majorHAnsi" w:hAnsiTheme="majorHAnsi" w:cstheme="majorHAnsi"/>
          <w:sz w:val="20"/>
          <w:szCs w:val="20"/>
        </w:rPr>
        <w:t xml:space="preserve"> </w:t>
      </w:r>
      <w:r w:rsidR="000A7FCD" w:rsidRPr="00BA0EEB">
        <w:rPr>
          <w:rFonts w:asciiTheme="majorHAnsi" w:eastAsiaTheme="majorEastAsia" w:hAnsiTheme="majorHAnsi" w:cstheme="majorHAnsi"/>
          <w:sz w:val="20"/>
          <w:szCs w:val="20"/>
          <w:lang w:val="en-US" w:eastAsia="en-US" w:bidi="ar-SA"/>
        </w:rPr>
        <w:t>agrees to fully indemnify, defend, and hold IATA and its directors, officers, employees, IOSA Auditors, independent contractors and subcontractors harmless from and against any and all claims, actions, demands, costs, losses, injuries or damages, whether direct, indirect or consequential, and reasonable attorneys' fees and expenses, arising out of or in connection with any claim as a result of this request and any related action or requirement.</w:t>
      </w:r>
    </w:p>
    <w:p w14:paraId="393395CF" w14:textId="77777777" w:rsidR="000A7FCD" w:rsidRPr="00BA0EEB" w:rsidRDefault="000A7FCD" w:rsidP="000A7FCD">
      <w:pPr>
        <w:pStyle w:val="ListParagraph"/>
        <w:ind w:left="720"/>
        <w:rPr>
          <w:rFonts w:asciiTheme="majorHAnsi" w:eastAsiaTheme="majorEastAsia" w:hAnsiTheme="majorHAnsi" w:cstheme="majorHAnsi"/>
          <w:sz w:val="20"/>
          <w:szCs w:val="20"/>
          <w:lang w:val="en-US" w:eastAsia="en-US" w:bidi="ar-SA"/>
        </w:rPr>
      </w:pPr>
    </w:p>
    <w:p w14:paraId="266E333F" w14:textId="77777777" w:rsidR="000A7FCD" w:rsidRPr="00BA0EEB" w:rsidRDefault="000A7FCD" w:rsidP="000A7FCD">
      <w:pPr>
        <w:pStyle w:val="BodyText"/>
        <w:numPr>
          <w:ilvl w:val="0"/>
          <w:numId w:val="37"/>
        </w:numPr>
        <w:rPr>
          <w:rFonts w:asciiTheme="majorHAnsi" w:hAnsiTheme="majorHAnsi" w:cstheme="majorHAnsi"/>
          <w:szCs w:val="20"/>
          <w:lang w:val="en-US"/>
        </w:rPr>
      </w:pPr>
      <w:r w:rsidRPr="00BA0EEB">
        <w:rPr>
          <w:rFonts w:asciiTheme="majorHAnsi" w:hAnsiTheme="majorHAnsi" w:cstheme="majorHAnsi"/>
          <w:szCs w:val="20"/>
          <w:lang w:val="en-US"/>
        </w:rPr>
        <w:t xml:space="preserve">No joint venture or partnership shall arise or is intended to be created by this request between </w:t>
      </w:r>
      <w:r w:rsidRPr="00BA0EEB">
        <w:rPr>
          <w:rFonts w:asciiTheme="majorHAnsi" w:hAnsiTheme="majorHAnsi" w:cstheme="majorHAnsi"/>
          <w:szCs w:val="20"/>
          <w:lang w:val="en-CA"/>
        </w:rPr>
        <w:fldChar w:fldCharType="begin">
          <w:ffData>
            <w:name w:val="Text2"/>
            <w:enabled/>
            <w:calcOnExit w:val="0"/>
            <w:textInput/>
          </w:ffData>
        </w:fldChar>
      </w:r>
      <w:r w:rsidRPr="00BA0EEB">
        <w:rPr>
          <w:rFonts w:asciiTheme="majorHAnsi" w:hAnsiTheme="majorHAnsi" w:cstheme="majorHAnsi"/>
          <w:szCs w:val="20"/>
          <w:lang w:val="en-CA"/>
        </w:rPr>
        <w:instrText xml:space="preserve"> FORMTEXT </w:instrText>
      </w:r>
      <w:r w:rsidRPr="00BA0EEB">
        <w:rPr>
          <w:rFonts w:asciiTheme="majorHAnsi" w:hAnsiTheme="majorHAnsi" w:cstheme="majorHAnsi"/>
          <w:szCs w:val="20"/>
          <w:lang w:val="en-CA"/>
        </w:rPr>
      </w:r>
      <w:r w:rsidRPr="00BA0EEB">
        <w:rPr>
          <w:rFonts w:asciiTheme="majorHAnsi" w:hAnsiTheme="majorHAnsi" w:cstheme="majorHAnsi"/>
          <w:szCs w:val="20"/>
          <w:lang w:val="en-CA"/>
        </w:rPr>
        <w:fldChar w:fldCharType="separate"/>
      </w:r>
      <w:r w:rsidRPr="00BA0EEB">
        <w:rPr>
          <w:rFonts w:asciiTheme="majorHAnsi" w:hAnsiTheme="majorHAnsi" w:cstheme="majorHAnsi"/>
          <w:noProof/>
          <w:szCs w:val="20"/>
          <w:lang w:val="en-CA"/>
        </w:rPr>
        <w:t xml:space="preserve">Name of Airline </w:t>
      </w:r>
      <w:r w:rsidRPr="00BA0EEB">
        <w:rPr>
          <w:rFonts w:asciiTheme="majorHAnsi" w:hAnsiTheme="majorHAnsi" w:cstheme="majorHAnsi"/>
          <w:szCs w:val="20"/>
          <w:lang w:val="en-CA"/>
        </w:rPr>
        <w:fldChar w:fldCharType="end"/>
      </w:r>
      <w:r w:rsidRPr="00BA0EEB">
        <w:rPr>
          <w:rFonts w:asciiTheme="majorHAnsi" w:hAnsiTheme="majorHAnsi" w:cstheme="majorHAnsi"/>
          <w:szCs w:val="20"/>
          <w:lang w:val="en-CA"/>
        </w:rPr>
        <w:t xml:space="preserve"> and IATA</w:t>
      </w:r>
      <w:r w:rsidRPr="00BA0EEB">
        <w:rPr>
          <w:rFonts w:asciiTheme="majorHAnsi" w:hAnsiTheme="majorHAnsi" w:cstheme="majorHAnsi"/>
          <w:szCs w:val="20"/>
          <w:lang w:val="en-US"/>
        </w:rPr>
        <w:t xml:space="preserve">.  None of them shall (a) have authority to contract on behalf of the other; (b) engage the responsibility or liability of the other; (c) make any representation to any third party to the contrary; or (d) be authorized to make any commitments or statements on behalf of the other, except as provided for </w:t>
      </w:r>
      <w:r w:rsidRPr="00BA0EEB">
        <w:rPr>
          <w:rFonts w:asciiTheme="majorHAnsi" w:hAnsiTheme="majorHAnsi" w:cstheme="majorHAnsi"/>
          <w:szCs w:val="20"/>
          <w:lang w:val="en-CA"/>
        </w:rPr>
        <w:t>by the IOSA Program rules</w:t>
      </w:r>
      <w:r w:rsidRPr="00BA0EEB">
        <w:rPr>
          <w:rFonts w:asciiTheme="majorHAnsi" w:hAnsiTheme="majorHAnsi" w:cstheme="majorHAnsi"/>
          <w:szCs w:val="20"/>
          <w:lang w:val="en-US"/>
        </w:rPr>
        <w:t>.</w:t>
      </w:r>
    </w:p>
    <w:p w14:paraId="67BC314A" w14:textId="77777777" w:rsidR="000A7FCD" w:rsidRPr="00791C0B" w:rsidRDefault="000A7FCD" w:rsidP="00791C0B"/>
    <w:sectPr w:rsidR="000A7FCD" w:rsidRPr="00791C0B" w:rsidSect="00791C0B">
      <w:headerReference w:type="default" r:id="rId11"/>
      <w:footerReference w:type="default" r:id="rId12"/>
      <w:headerReference w:type="first" r:id="rId13"/>
      <w:footerReference w:type="first" r:id="rId14"/>
      <w:pgSz w:w="12240" w:h="15840" w:code="1"/>
      <w:pgMar w:top="1728" w:right="907" w:bottom="1138" w:left="907" w:header="749" w:footer="6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FAF183" w14:textId="77777777" w:rsidR="00305BCF" w:rsidRDefault="00305BCF" w:rsidP="002513AD">
      <w:r>
        <w:separator/>
      </w:r>
    </w:p>
    <w:p w14:paraId="030FF3C1" w14:textId="77777777" w:rsidR="00305BCF" w:rsidRDefault="00305BCF"/>
    <w:p w14:paraId="1606D954" w14:textId="77777777" w:rsidR="00305BCF" w:rsidRDefault="00305BCF"/>
  </w:endnote>
  <w:endnote w:type="continuationSeparator" w:id="0">
    <w:p w14:paraId="7876F4C9" w14:textId="77777777" w:rsidR="00305BCF" w:rsidRDefault="00305BCF" w:rsidP="002513AD">
      <w:r>
        <w:continuationSeparator/>
      </w:r>
    </w:p>
    <w:p w14:paraId="0699B8F6" w14:textId="77777777" w:rsidR="00305BCF" w:rsidRDefault="00305BCF"/>
    <w:p w14:paraId="5259653F" w14:textId="77777777" w:rsidR="00305BCF" w:rsidRDefault="00305BCF"/>
  </w:endnote>
  <w:endnote w:type="continuationNotice" w:id="1">
    <w:p w14:paraId="44637BB7" w14:textId="77777777" w:rsidR="00305BCF" w:rsidRDefault="00305B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ktiv Grotesk">
    <w:panose1 w:val="020B0504020202020204"/>
    <w:charset w:val="00"/>
    <w:family w:val="swiss"/>
    <w:pitch w:val="variable"/>
    <w:sig w:usb0="E100AAFF" w:usb1="D000FFFB" w:usb2="00000028" w:usb3="00000000" w:csb0="000101FF" w:csb1="00000000"/>
    <w:embedRegular r:id="rId1" w:fontKey="{58A35EF7-DD21-4208-AD29-A184294DED24}"/>
    <w:embedBold r:id="rId2" w:fontKey="{3FAA5BE8-BBC2-41DF-8C26-1F07D7360A3A}"/>
    <w:embedItalic r:id="rId3" w:fontKey="{867DBD2A-148F-41F0-A7B3-37F57333188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tiv Grotesk Thin">
    <w:panose1 w:val="020B0404020202020204"/>
    <w:charset w:val="00"/>
    <w:family w:val="swiss"/>
    <w:pitch w:val="variable"/>
    <w:sig w:usb0="A00000EF" w:usb1="5000205B" w:usb2="00000008" w:usb3="00000000" w:csb0="00000093" w:csb1="00000000"/>
    <w:embedRegular r:id="rId4" w:fontKey="{B112F537-176D-4802-B050-853105A30D4A}"/>
  </w:font>
  <w:font w:name="Arial Narrow">
    <w:panose1 w:val="020B0606020202030204"/>
    <w:charset w:val="00"/>
    <w:family w:val="swiss"/>
    <w:pitch w:val="variable"/>
    <w:sig w:usb0="00000287" w:usb1="00000800" w:usb2="00000000" w:usb3="00000000" w:csb0="0000009F" w:csb1="00000000"/>
    <w:embedBold r:id="rId5" w:fontKey="{42D890F0-9B44-4607-8292-8F0FDA5A424A}"/>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A2CE36E8-A07A-4936-AD09-A8EE8DEB6BB9}"/>
  </w:font>
  <w:font w:name="MS Gothic">
    <w:altName w:val="ＭＳ ゴシック"/>
    <w:panose1 w:val="020B0609070205080204"/>
    <w:charset w:val="80"/>
    <w:family w:val="modern"/>
    <w:pitch w:val="fixed"/>
    <w:sig w:usb0="E00002FF" w:usb1="6AC7FDFB" w:usb2="08000012" w:usb3="00000000" w:csb0="0002009F" w:csb1="00000000"/>
    <w:embedRegular r:id="rId7" w:subsetted="1" w:fontKey="{CCE86088-9F74-44B9-886D-0EDED00B946A}"/>
    <w:embedBold r:id="rId8" w:subsetted="1" w:fontKey="{E11100C0-3BC0-4343-83B4-255B0D5400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A1D07" w14:textId="04E2B14E" w:rsidR="002A43E0" w:rsidRDefault="002A43E0">
    <w:pPr>
      <w:pStyle w:val="Footer"/>
      <w:jc w:val="center"/>
      <w:rPr>
        <w:color w:val="1E32FA" w:themeColor="accent1"/>
      </w:rPr>
    </w:pPr>
    <w:r>
      <w:rPr>
        <w:color w:val="1E32FA" w:themeColor="accent1"/>
      </w:rPr>
      <w:t xml:space="preserve">Page </w:t>
    </w:r>
    <w:r>
      <w:rPr>
        <w:color w:val="1E32FA" w:themeColor="accent1"/>
      </w:rPr>
      <w:fldChar w:fldCharType="begin"/>
    </w:r>
    <w:r>
      <w:rPr>
        <w:color w:val="1E32FA" w:themeColor="accent1"/>
      </w:rPr>
      <w:instrText xml:space="preserve"> PAGE  \* Arabic  \* MERGEFORMAT </w:instrText>
    </w:r>
    <w:r>
      <w:rPr>
        <w:color w:val="1E32FA" w:themeColor="accent1"/>
      </w:rPr>
      <w:fldChar w:fldCharType="separate"/>
    </w:r>
    <w:r>
      <w:rPr>
        <w:noProof/>
        <w:color w:val="1E32FA" w:themeColor="accent1"/>
      </w:rPr>
      <w:t>2</w:t>
    </w:r>
    <w:r>
      <w:rPr>
        <w:color w:val="1E32FA" w:themeColor="accent1"/>
      </w:rPr>
      <w:fldChar w:fldCharType="end"/>
    </w:r>
    <w:r>
      <w:rPr>
        <w:color w:val="1E32FA" w:themeColor="accent1"/>
      </w:rPr>
      <w:t xml:space="preserve"> of </w:t>
    </w:r>
    <w:r>
      <w:rPr>
        <w:color w:val="1E32FA" w:themeColor="accent1"/>
      </w:rPr>
      <w:fldChar w:fldCharType="begin"/>
    </w:r>
    <w:r>
      <w:rPr>
        <w:color w:val="1E32FA" w:themeColor="accent1"/>
      </w:rPr>
      <w:instrText xml:space="preserve"> NUMPAGES  \* Arabic  \* MERGEFORMAT </w:instrText>
    </w:r>
    <w:r>
      <w:rPr>
        <w:color w:val="1E32FA" w:themeColor="accent1"/>
      </w:rPr>
      <w:fldChar w:fldCharType="separate"/>
    </w:r>
    <w:r>
      <w:rPr>
        <w:noProof/>
        <w:color w:val="1E32FA" w:themeColor="accent1"/>
      </w:rPr>
      <w:t>2</w:t>
    </w:r>
    <w:r>
      <w:rPr>
        <w:color w:val="1E32FA" w:themeColor="accent1"/>
      </w:rPr>
      <w:fldChar w:fldCharType="end"/>
    </w:r>
  </w:p>
  <w:p w14:paraId="53416EC9" w14:textId="3F25FF95" w:rsidR="002A43E0" w:rsidRDefault="00DD5B43" w:rsidP="00DD5B43">
    <w:pPr>
      <w:pStyle w:val="Footer"/>
      <w:jc w:val="right"/>
    </w:pPr>
    <w:r>
      <w:t xml:space="preserve">SAR.F24 </w:t>
    </w:r>
  </w:p>
  <w:p w14:paraId="2FCACCFF" w14:textId="55F72847" w:rsidR="0002648E" w:rsidRDefault="0002648E" w:rsidP="00DD5B43">
    <w:pPr>
      <w:pStyle w:val="Footer"/>
      <w:jc w:val="right"/>
    </w:pPr>
    <w:r>
      <w:t>Rev.0</w:t>
    </w:r>
  </w:p>
  <w:p w14:paraId="05D10CD4" w14:textId="5C0BD0BB" w:rsidR="0002648E" w:rsidRPr="00BF1A31" w:rsidRDefault="00FF3078" w:rsidP="00DD5B43">
    <w:pPr>
      <w:pStyle w:val="Footer"/>
      <w:jc w:val="right"/>
    </w:pPr>
    <w:r>
      <w:t>20-MAR-2020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77653" w14:textId="77777777" w:rsidR="00FF3078" w:rsidRDefault="00FF3078">
    <w:pPr>
      <w:pStyle w:val="Footer"/>
      <w:jc w:val="center"/>
      <w:rPr>
        <w:color w:val="1E32FA" w:themeColor="accent1"/>
      </w:rPr>
    </w:pPr>
    <w:r>
      <w:rPr>
        <w:color w:val="1E32FA" w:themeColor="accent1"/>
      </w:rPr>
      <w:t xml:space="preserve">Page </w:t>
    </w:r>
    <w:r>
      <w:rPr>
        <w:color w:val="1E32FA" w:themeColor="accent1"/>
      </w:rPr>
      <w:fldChar w:fldCharType="begin"/>
    </w:r>
    <w:r>
      <w:rPr>
        <w:color w:val="1E32FA" w:themeColor="accent1"/>
      </w:rPr>
      <w:instrText xml:space="preserve"> PAGE  \* Arabic  \* MERGEFORMAT </w:instrText>
    </w:r>
    <w:r>
      <w:rPr>
        <w:color w:val="1E32FA" w:themeColor="accent1"/>
      </w:rPr>
      <w:fldChar w:fldCharType="separate"/>
    </w:r>
    <w:r>
      <w:rPr>
        <w:noProof/>
        <w:color w:val="1E32FA" w:themeColor="accent1"/>
      </w:rPr>
      <w:t>2</w:t>
    </w:r>
    <w:r>
      <w:rPr>
        <w:color w:val="1E32FA" w:themeColor="accent1"/>
      </w:rPr>
      <w:fldChar w:fldCharType="end"/>
    </w:r>
    <w:r>
      <w:rPr>
        <w:color w:val="1E32FA" w:themeColor="accent1"/>
      </w:rPr>
      <w:t xml:space="preserve"> of </w:t>
    </w:r>
    <w:r>
      <w:rPr>
        <w:color w:val="1E32FA" w:themeColor="accent1"/>
      </w:rPr>
      <w:fldChar w:fldCharType="begin"/>
    </w:r>
    <w:r>
      <w:rPr>
        <w:color w:val="1E32FA" w:themeColor="accent1"/>
      </w:rPr>
      <w:instrText xml:space="preserve"> NUMPAGES  \* Arabic  \* MERGEFORMAT </w:instrText>
    </w:r>
    <w:r>
      <w:rPr>
        <w:color w:val="1E32FA" w:themeColor="accent1"/>
      </w:rPr>
      <w:fldChar w:fldCharType="separate"/>
    </w:r>
    <w:r>
      <w:rPr>
        <w:noProof/>
        <w:color w:val="1E32FA" w:themeColor="accent1"/>
      </w:rPr>
      <w:t>2</w:t>
    </w:r>
    <w:r>
      <w:rPr>
        <w:color w:val="1E32FA" w:themeColor="accent1"/>
      </w:rPr>
      <w:fldChar w:fldCharType="end"/>
    </w:r>
  </w:p>
  <w:p w14:paraId="641A99F0" w14:textId="77777777" w:rsidR="00FF3078" w:rsidRDefault="00FF3078" w:rsidP="00FF3078">
    <w:pPr>
      <w:pStyle w:val="Footer"/>
      <w:jc w:val="right"/>
    </w:pPr>
    <w:r>
      <w:t xml:space="preserve">SAR.F24 </w:t>
    </w:r>
  </w:p>
  <w:p w14:paraId="6B906C78" w14:textId="77777777" w:rsidR="00FF3078" w:rsidRDefault="00FF3078" w:rsidP="00FF3078">
    <w:pPr>
      <w:pStyle w:val="Footer"/>
      <w:jc w:val="right"/>
    </w:pPr>
    <w:r>
      <w:t>Rev.0</w:t>
    </w:r>
  </w:p>
  <w:p w14:paraId="1E9E3819" w14:textId="77777777" w:rsidR="00FF3078" w:rsidRPr="00BF1A31" w:rsidRDefault="00FF3078" w:rsidP="00FF3078">
    <w:pPr>
      <w:pStyle w:val="Footer"/>
      <w:jc w:val="right"/>
    </w:pPr>
    <w:r>
      <w:t>20-MAR-2020</w:t>
    </w:r>
  </w:p>
  <w:p w14:paraId="2B59B6C3" w14:textId="7178EBDD" w:rsidR="00BF1A31" w:rsidRPr="00BF1A31" w:rsidRDefault="00BF1A31">
    <w:pPr>
      <w:pStyle w:val="Footer"/>
      <w:rPr>
        <w:lang w:val="en-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119433" w14:textId="77777777" w:rsidR="00305BCF" w:rsidRDefault="00305BCF" w:rsidP="002513AD">
      <w:r>
        <w:separator/>
      </w:r>
    </w:p>
    <w:p w14:paraId="706F41C4" w14:textId="77777777" w:rsidR="00305BCF" w:rsidRDefault="00305BCF"/>
    <w:p w14:paraId="773AE2DA" w14:textId="77777777" w:rsidR="00305BCF" w:rsidRDefault="00305BCF"/>
  </w:footnote>
  <w:footnote w:type="continuationSeparator" w:id="0">
    <w:p w14:paraId="755035A1" w14:textId="77777777" w:rsidR="00305BCF" w:rsidRDefault="00305BCF" w:rsidP="002513AD">
      <w:r>
        <w:continuationSeparator/>
      </w:r>
    </w:p>
    <w:p w14:paraId="21264824" w14:textId="77777777" w:rsidR="00305BCF" w:rsidRDefault="00305BCF"/>
    <w:p w14:paraId="54AA6139" w14:textId="77777777" w:rsidR="00305BCF" w:rsidRDefault="00305BCF"/>
  </w:footnote>
  <w:footnote w:type="continuationNotice" w:id="1">
    <w:p w14:paraId="41086AB2" w14:textId="77777777" w:rsidR="00305BCF" w:rsidRDefault="00305B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Look w:val="04A0" w:firstRow="1" w:lastRow="0" w:firstColumn="1" w:lastColumn="0" w:noHBand="0" w:noVBand="1"/>
    </w:tblPr>
    <w:tblGrid>
      <w:gridCol w:w="10426"/>
    </w:tblGrid>
    <w:tr w:rsidR="00791C0B" w14:paraId="3B641EA8" w14:textId="77777777" w:rsidTr="00765E4C">
      <w:trPr>
        <w:trHeight w:val="624"/>
      </w:trPr>
      <w:tc>
        <w:tcPr>
          <w:tcW w:w="5000" w:type="pct"/>
          <w:vAlign w:val="bottom"/>
        </w:tcPr>
        <w:p w14:paraId="76ED47C3" w14:textId="4937BB0F" w:rsidR="000B1ABF" w:rsidRPr="00B25222" w:rsidRDefault="000B1ABF" w:rsidP="000B1ABF">
          <w:pPr>
            <w:jc w:val="right"/>
            <w:rPr>
              <w:sz w:val="28"/>
              <w:szCs w:val="28"/>
            </w:rPr>
          </w:pPr>
          <w:r>
            <w:tab/>
          </w:r>
          <w:r>
            <w:rPr>
              <w:sz w:val="28"/>
              <w:szCs w:val="28"/>
            </w:rPr>
            <w:t>Claim of</w:t>
          </w:r>
          <w:r w:rsidRPr="00B25222">
            <w:rPr>
              <w:sz w:val="28"/>
              <w:szCs w:val="28"/>
            </w:rPr>
            <w:t xml:space="preserve"> Extenuating Circumstances</w:t>
          </w:r>
        </w:p>
        <w:p w14:paraId="69B40D03" w14:textId="77777777" w:rsidR="00791C0B" w:rsidRDefault="00791C0B" w:rsidP="00765E4C">
          <w:pPr>
            <w:pStyle w:val="Header"/>
          </w:pPr>
        </w:p>
      </w:tc>
    </w:tr>
  </w:tbl>
  <w:p w14:paraId="0AF8E275" w14:textId="77777777" w:rsidR="00791C0B" w:rsidRDefault="00791C0B">
    <w:r w:rsidRPr="00ED7C58">
      <w:rPr>
        <w:noProof/>
      </w:rPr>
      <mc:AlternateContent>
        <mc:Choice Requires="wps">
          <w:drawing>
            <wp:anchor distT="0" distB="0" distL="114300" distR="114300" simplePos="0" relativeHeight="251658240" behindDoc="1" locked="1" layoutInCell="1" allowOverlap="1" wp14:anchorId="59406FEA" wp14:editId="1812474A">
              <wp:simplePos x="0" y="0"/>
              <wp:positionH relativeFrom="page">
                <wp:posOffset>499745</wp:posOffset>
              </wp:positionH>
              <wp:positionV relativeFrom="page">
                <wp:posOffset>474980</wp:posOffset>
              </wp:positionV>
              <wp:extent cx="570960" cy="356400"/>
              <wp:effectExtent l="0" t="0" r="635" b="5715"/>
              <wp:wrapNone/>
              <wp:docPr id="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570960" cy="356400"/>
                      </a:xfrm>
                      <a:custGeom>
                        <a:avLst/>
                        <a:gdLst>
                          <a:gd name="T0" fmla="*/ 971 w 1920"/>
                          <a:gd name="T1" fmla="*/ 446 h 1200"/>
                          <a:gd name="T2" fmla="*/ 860 w 1920"/>
                          <a:gd name="T3" fmla="*/ 461 h 1200"/>
                          <a:gd name="T4" fmla="*/ 971 w 1920"/>
                          <a:gd name="T5" fmla="*/ 12 h 1200"/>
                          <a:gd name="T6" fmla="*/ 971 w 1920"/>
                          <a:gd name="T7" fmla="*/ 12 h 1200"/>
                          <a:gd name="T8" fmla="*/ 950 w 1920"/>
                          <a:gd name="T9" fmla="*/ 137 h 1200"/>
                          <a:gd name="T10" fmla="*/ 971 w 1920"/>
                          <a:gd name="T11" fmla="*/ 301 h 1200"/>
                          <a:gd name="T12" fmla="*/ 971 w 1920"/>
                          <a:gd name="T13" fmla="*/ 424 h 1200"/>
                          <a:gd name="T14" fmla="*/ 1092 w 1920"/>
                          <a:gd name="T15" fmla="*/ 451 h 1200"/>
                          <a:gd name="T16" fmla="*/ 1154 w 1920"/>
                          <a:gd name="T17" fmla="*/ 514 h 1200"/>
                          <a:gd name="T18" fmla="*/ 1154 w 1920"/>
                          <a:gd name="T19" fmla="*/ 514 h 1200"/>
                          <a:gd name="T20" fmla="*/ 816 w 1920"/>
                          <a:gd name="T21" fmla="*/ 301 h 1200"/>
                          <a:gd name="T22" fmla="*/ 660 w 1920"/>
                          <a:gd name="T23" fmla="*/ 301 h 1200"/>
                          <a:gd name="T24" fmla="*/ 749 w 1920"/>
                          <a:gd name="T25" fmla="*/ 500 h 1200"/>
                          <a:gd name="T26" fmla="*/ 839 w 1920"/>
                          <a:gd name="T27" fmla="*/ 470 h 1200"/>
                          <a:gd name="T28" fmla="*/ 971 w 1920"/>
                          <a:gd name="T29" fmla="*/ 158 h 1200"/>
                          <a:gd name="T30" fmla="*/ 1071 w 1920"/>
                          <a:gd name="T31" fmla="*/ 139 h 1200"/>
                          <a:gd name="T32" fmla="*/ 1127 w 1920"/>
                          <a:gd name="T33" fmla="*/ 280 h 1200"/>
                          <a:gd name="T34" fmla="*/ 1260 w 1920"/>
                          <a:gd name="T35" fmla="*/ 280 h 1200"/>
                          <a:gd name="T36" fmla="*/ 990 w 1920"/>
                          <a:gd name="T37" fmla="*/ 0 h 1200"/>
                          <a:gd name="T38" fmla="*/ 950 w 1920"/>
                          <a:gd name="T39" fmla="*/ 280 h 1200"/>
                          <a:gd name="T40" fmla="*/ 950 w 1920"/>
                          <a:gd name="T41" fmla="*/ 158 h 1200"/>
                          <a:gd name="T42" fmla="*/ 829 w 1920"/>
                          <a:gd name="T43" fmla="*/ 131 h 1200"/>
                          <a:gd name="T44" fmla="*/ 765 w 1920"/>
                          <a:gd name="T45" fmla="*/ 67 h 1200"/>
                          <a:gd name="T46" fmla="*/ 765 w 1920"/>
                          <a:gd name="T47" fmla="*/ 67 h 1200"/>
                          <a:gd name="T48" fmla="*/ 849 w 1920"/>
                          <a:gd name="T49" fmla="*/ 646 h 1200"/>
                          <a:gd name="T50" fmla="*/ 282 w 1920"/>
                          <a:gd name="T51" fmla="*/ 671 h 1200"/>
                          <a:gd name="T52" fmla="*/ 289 w 1920"/>
                          <a:gd name="T53" fmla="*/ 650 h 1200"/>
                          <a:gd name="T54" fmla="*/ 565 w 1920"/>
                          <a:gd name="T55" fmla="*/ 556 h 1200"/>
                          <a:gd name="T56" fmla="*/ 515 w 1920"/>
                          <a:gd name="T57" fmla="*/ 483 h 1200"/>
                          <a:gd name="T58" fmla="*/ 0 w 1920"/>
                          <a:gd name="T59" fmla="*/ 388 h 1200"/>
                          <a:gd name="T60" fmla="*/ 1071 w 1920"/>
                          <a:gd name="T61" fmla="*/ 646 h 1200"/>
                          <a:gd name="T62" fmla="*/ 1638 w 1920"/>
                          <a:gd name="T63" fmla="*/ 671 h 1200"/>
                          <a:gd name="T64" fmla="*/ 1631 w 1920"/>
                          <a:gd name="T65" fmla="*/ 650 h 1200"/>
                          <a:gd name="T66" fmla="*/ 1355 w 1920"/>
                          <a:gd name="T67" fmla="*/ 556 h 1200"/>
                          <a:gd name="T68" fmla="*/ 1405 w 1920"/>
                          <a:gd name="T69" fmla="*/ 483 h 1200"/>
                          <a:gd name="T70" fmla="*/ 1920 w 1920"/>
                          <a:gd name="T71" fmla="*/ 388 h 1200"/>
                          <a:gd name="T72" fmla="*/ 1563 w 1920"/>
                          <a:gd name="T73" fmla="*/ 819 h 1200"/>
                          <a:gd name="T74" fmla="*/ 1518 w 1920"/>
                          <a:gd name="T75" fmla="*/ 1155 h 1200"/>
                          <a:gd name="T76" fmla="*/ 1245 w 1920"/>
                          <a:gd name="T77" fmla="*/ 1200 h 1200"/>
                          <a:gd name="T78" fmla="*/ 1483 w 1920"/>
                          <a:gd name="T79" fmla="*/ 936 h 1200"/>
                          <a:gd name="T80" fmla="*/ 1038 w 1920"/>
                          <a:gd name="T81" fmla="*/ 914 h 1200"/>
                          <a:gd name="T82" fmla="*/ 1289 w 1920"/>
                          <a:gd name="T83" fmla="*/ 817 h 1200"/>
                          <a:gd name="T84" fmla="*/ 1120 w 1920"/>
                          <a:gd name="T85" fmla="*/ 1200 h 1200"/>
                          <a:gd name="T86" fmla="*/ 672 w 1920"/>
                          <a:gd name="T87" fmla="*/ 819 h 1200"/>
                          <a:gd name="T88" fmla="*/ 759 w 1920"/>
                          <a:gd name="T89" fmla="*/ 1200 h 1200"/>
                          <a:gd name="T90" fmla="*/ 606 w 1920"/>
                          <a:gd name="T91" fmla="*/ 1200 h 1200"/>
                          <a:gd name="T92" fmla="*/ 739 w 1920"/>
                          <a:gd name="T93" fmla="*/ 1075 h 1200"/>
                          <a:gd name="T94" fmla="*/ 273 w 1920"/>
                          <a:gd name="T95" fmla="*/ 1200 h 1200"/>
                          <a:gd name="T96" fmla="*/ 401 w 1920"/>
                          <a:gd name="T97" fmla="*/ 1200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920" h="1200">
                            <a:moveTo>
                              <a:pt x="971" y="571"/>
                            </a:moveTo>
                            <a:cubicBezTo>
                              <a:pt x="1007" y="542"/>
                              <a:pt x="1039" y="503"/>
                              <a:pt x="1060" y="461"/>
                            </a:cubicBezTo>
                            <a:cubicBezTo>
                              <a:pt x="1032" y="452"/>
                              <a:pt x="1001" y="446"/>
                              <a:pt x="971" y="446"/>
                            </a:cubicBezTo>
                            <a:lnTo>
                              <a:pt x="971" y="571"/>
                            </a:lnTo>
                            <a:close/>
                            <a:moveTo>
                              <a:pt x="950" y="569"/>
                            </a:moveTo>
                            <a:cubicBezTo>
                              <a:pt x="913" y="542"/>
                              <a:pt x="881" y="503"/>
                              <a:pt x="860" y="461"/>
                            </a:cubicBezTo>
                            <a:cubicBezTo>
                              <a:pt x="888" y="451"/>
                              <a:pt x="919" y="446"/>
                              <a:pt x="950" y="446"/>
                            </a:cubicBezTo>
                            <a:lnTo>
                              <a:pt x="950" y="569"/>
                            </a:lnTo>
                            <a:close/>
                            <a:moveTo>
                              <a:pt x="971" y="12"/>
                            </a:moveTo>
                            <a:cubicBezTo>
                              <a:pt x="1007" y="41"/>
                              <a:pt x="1039" y="79"/>
                              <a:pt x="1060" y="120"/>
                            </a:cubicBezTo>
                            <a:cubicBezTo>
                              <a:pt x="1032" y="130"/>
                              <a:pt x="1001" y="137"/>
                              <a:pt x="971" y="137"/>
                            </a:cubicBezTo>
                            <a:lnTo>
                              <a:pt x="971" y="12"/>
                            </a:lnTo>
                            <a:close/>
                            <a:moveTo>
                              <a:pt x="950" y="12"/>
                            </a:moveTo>
                            <a:cubicBezTo>
                              <a:pt x="913" y="41"/>
                              <a:pt x="881" y="80"/>
                              <a:pt x="860" y="120"/>
                            </a:cubicBezTo>
                            <a:cubicBezTo>
                              <a:pt x="888" y="129"/>
                              <a:pt x="919" y="137"/>
                              <a:pt x="950" y="137"/>
                            </a:cubicBezTo>
                            <a:lnTo>
                              <a:pt x="950" y="12"/>
                            </a:lnTo>
                            <a:close/>
                            <a:moveTo>
                              <a:pt x="971" y="424"/>
                            </a:moveTo>
                            <a:cubicBezTo>
                              <a:pt x="971" y="301"/>
                              <a:pt x="971" y="301"/>
                              <a:pt x="971" y="301"/>
                            </a:cubicBezTo>
                            <a:cubicBezTo>
                              <a:pt x="1104" y="301"/>
                              <a:pt x="1104" y="301"/>
                              <a:pt x="1104" y="301"/>
                            </a:cubicBezTo>
                            <a:cubicBezTo>
                              <a:pt x="1104" y="350"/>
                              <a:pt x="1092" y="398"/>
                              <a:pt x="1071" y="443"/>
                            </a:cubicBezTo>
                            <a:cubicBezTo>
                              <a:pt x="1040" y="432"/>
                              <a:pt x="1004" y="424"/>
                              <a:pt x="971" y="424"/>
                            </a:cubicBezTo>
                            <a:moveTo>
                              <a:pt x="1260" y="301"/>
                            </a:moveTo>
                            <a:cubicBezTo>
                              <a:pt x="1127" y="301"/>
                              <a:pt x="1127" y="301"/>
                              <a:pt x="1127" y="301"/>
                            </a:cubicBezTo>
                            <a:cubicBezTo>
                              <a:pt x="1125" y="355"/>
                              <a:pt x="1114" y="403"/>
                              <a:pt x="1092" y="451"/>
                            </a:cubicBezTo>
                            <a:cubicBezTo>
                              <a:pt x="1120" y="464"/>
                              <a:pt x="1146" y="480"/>
                              <a:pt x="1171" y="500"/>
                            </a:cubicBezTo>
                            <a:cubicBezTo>
                              <a:pt x="1225" y="447"/>
                              <a:pt x="1257" y="375"/>
                              <a:pt x="1260" y="301"/>
                            </a:cubicBezTo>
                            <a:moveTo>
                              <a:pt x="1154" y="514"/>
                            </a:moveTo>
                            <a:cubicBezTo>
                              <a:pt x="1133" y="496"/>
                              <a:pt x="1107" y="480"/>
                              <a:pt x="1081" y="470"/>
                            </a:cubicBezTo>
                            <a:cubicBezTo>
                              <a:pt x="1057" y="513"/>
                              <a:pt x="1028" y="549"/>
                              <a:pt x="990" y="582"/>
                            </a:cubicBezTo>
                            <a:cubicBezTo>
                              <a:pt x="1051" y="574"/>
                              <a:pt x="1107" y="552"/>
                              <a:pt x="1154" y="514"/>
                            </a:cubicBezTo>
                            <a:moveTo>
                              <a:pt x="950" y="424"/>
                            </a:moveTo>
                            <a:cubicBezTo>
                              <a:pt x="950" y="301"/>
                              <a:pt x="950" y="301"/>
                              <a:pt x="950" y="301"/>
                            </a:cubicBezTo>
                            <a:cubicBezTo>
                              <a:pt x="816" y="301"/>
                              <a:pt x="816" y="301"/>
                              <a:pt x="816" y="301"/>
                            </a:cubicBezTo>
                            <a:cubicBezTo>
                              <a:pt x="817" y="350"/>
                              <a:pt x="828" y="399"/>
                              <a:pt x="849" y="443"/>
                            </a:cubicBezTo>
                            <a:cubicBezTo>
                              <a:pt x="881" y="432"/>
                              <a:pt x="915" y="424"/>
                              <a:pt x="950" y="424"/>
                            </a:cubicBezTo>
                            <a:moveTo>
                              <a:pt x="660" y="301"/>
                            </a:moveTo>
                            <a:cubicBezTo>
                              <a:pt x="793" y="301"/>
                              <a:pt x="793" y="301"/>
                              <a:pt x="793" y="301"/>
                            </a:cubicBezTo>
                            <a:cubicBezTo>
                              <a:pt x="796" y="355"/>
                              <a:pt x="808" y="402"/>
                              <a:pt x="829" y="451"/>
                            </a:cubicBezTo>
                            <a:cubicBezTo>
                              <a:pt x="800" y="464"/>
                              <a:pt x="774" y="480"/>
                              <a:pt x="749" y="500"/>
                            </a:cubicBezTo>
                            <a:cubicBezTo>
                              <a:pt x="695" y="447"/>
                              <a:pt x="664" y="377"/>
                              <a:pt x="660" y="301"/>
                            </a:cubicBezTo>
                            <a:moveTo>
                              <a:pt x="765" y="514"/>
                            </a:moveTo>
                            <a:cubicBezTo>
                              <a:pt x="788" y="497"/>
                              <a:pt x="813" y="479"/>
                              <a:pt x="839" y="470"/>
                            </a:cubicBezTo>
                            <a:cubicBezTo>
                              <a:pt x="863" y="513"/>
                              <a:pt x="892" y="549"/>
                              <a:pt x="930" y="582"/>
                            </a:cubicBezTo>
                            <a:cubicBezTo>
                              <a:pt x="869" y="574"/>
                              <a:pt x="812" y="552"/>
                              <a:pt x="765" y="514"/>
                            </a:cubicBezTo>
                            <a:moveTo>
                              <a:pt x="971" y="158"/>
                            </a:moveTo>
                            <a:cubicBezTo>
                              <a:pt x="971" y="280"/>
                              <a:pt x="971" y="280"/>
                              <a:pt x="971" y="280"/>
                            </a:cubicBezTo>
                            <a:cubicBezTo>
                              <a:pt x="1104" y="280"/>
                              <a:pt x="1104" y="280"/>
                              <a:pt x="1104" y="280"/>
                            </a:cubicBezTo>
                            <a:cubicBezTo>
                              <a:pt x="1104" y="231"/>
                              <a:pt x="1092" y="184"/>
                              <a:pt x="1071" y="139"/>
                            </a:cubicBezTo>
                            <a:cubicBezTo>
                              <a:pt x="1039" y="150"/>
                              <a:pt x="1005" y="157"/>
                              <a:pt x="971" y="158"/>
                            </a:cubicBezTo>
                            <a:moveTo>
                              <a:pt x="1260" y="280"/>
                            </a:moveTo>
                            <a:cubicBezTo>
                              <a:pt x="1127" y="280"/>
                              <a:pt x="1127" y="280"/>
                              <a:pt x="1127" y="280"/>
                            </a:cubicBezTo>
                            <a:cubicBezTo>
                              <a:pt x="1125" y="227"/>
                              <a:pt x="1113" y="178"/>
                              <a:pt x="1092" y="131"/>
                            </a:cubicBezTo>
                            <a:cubicBezTo>
                              <a:pt x="1120" y="118"/>
                              <a:pt x="1147" y="102"/>
                              <a:pt x="1171" y="82"/>
                            </a:cubicBezTo>
                            <a:cubicBezTo>
                              <a:pt x="1228" y="138"/>
                              <a:pt x="1257" y="207"/>
                              <a:pt x="1260" y="280"/>
                            </a:cubicBezTo>
                            <a:moveTo>
                              <a:pt x="1154" y="67"/>
                            </a:moveTo>
                            <a:cubicBezTo>
                              <a:pt x="1133" y="86"/>
                              <a:pt x="1107" y="103"/>
                              <a:pt x="1081" y="113"/>
                            </a:cubicBezTo>
                            <a:cubicBezTo>
                              <a:pt x="1057" y="68"/>
                              <a:pt x="1028" y="33"/>
                              <a:pt x="990" y="0"/>
                            </a:cubicBezTo>
                            <a:cubicBezTo>
                              <a:pt x="1051" y="7"/>
                              <a:pt x="1107" y="30"/>
                              <a:pt x="1154" y="67"/>
                            </a:cubicBezTo>
                            <a:moveTo>
                              <a:pt x="950" y="158"/>
                            </a:moveTo>
                            <a:cubicBezTo>
                              <a:pt x="950" y="280"/>
                              <a:pt x="950" y="280"/>
                              <a:pt x="950" y="280"/>
                            </a:cubicBezTo>
                            <a:cubicBezTo>
                              <a:pt x="816" y="280"/>
                              <a:pt x="816" y="280"/>
                              <a:pt x="816" y="280"/>
                            </a:cubicBezTo>
                            <a:cubicBezTo>
                              <a:pt x="817" y="232"/>
                              <a:pt x="828" y="183"/>
                              <a:pt x="849" y="139"/>
                            </a:cubicBezTo>
                            <a:cubicBezTo>
                              <a:pt x="881" y="150"/>
                              <a:pt x="915" y="157"/>
                              <a:pt x="950" y="158"/>
                            </a:cubicBezTo>
                            <a:moveTo>
                              <a:pt x="660" y="280"/>
                            </a:moveTo>
                            <a:cubicBezTo>
                              <a:pt x="793" y="280"/>
                              <a:pt x="793" y="280"/>
                              <a:pt x="793" y="280"/>
                            </a:cubicBezTo>
                            <a:cubicBezTo>
                              <a:pt x="796" y="227"/>
                              <a:pt x="808" y="179"/>
                              <a:pt x="829" y="131"/>
                            </a:cubicBezTo>
                            <a:cubicBezTo>
                              <a:pt x="800" y="118"/>
                              <a:pt x="774" y="103"/>
                              <a:pt x="749" y="82"/>
                            </a:cubicBezTo>
                            <a:cubicBezTo>
                              <a:pt x="694" y="136"/>
                              <a:pt x="664" y="205"/>
                              <a:pt x="660" y="280"/>
                            </a:cubicBezTo>
                            <a:moveTo>
                              <a:pt x="765" y="67"/>
                            </a:moveTo>
                            <a:cubicBezTo>
                              <a:pt x="788" y="86"/>
                              <a:pt x="812" y="103"/>
                              <a:pt x="839" y="113"/>
                            </a:cubicBezTo>
                            <a:cubicBezTo>
                              <a:pt x="862" y="69"/>
                              <a:pt x="893" y="32"/>
                              <a:pt x="930" y="0"/>
                            </a:cubicBezTo>
                            <a:cubicBezTo>
                              <a:pt x="869" y="7"/>
                              <a:pt x="813" y="30"/>
                              <a:pt x="765" y="67"/>
                            </a:cubicBezTo>
                            <a:moveTo>
                              <a:pt x="0" y="388"/>
                            </a:moveTo>
                            <a:cubicBezTo>
                              <a:pt x="600" y="388"/>
                              <a:pt x="600" y="388"/>
                              <a:pt x="600" y="388"/>
                            </a:cubicBezTo>
                            <a:cubicBezTo>
                              <a:pt x="622" y="495"/>
                              <a:pt x="698" y="584"/>
                              <a:pt x="849" y="646"/>
                            </a:cubicBezTo>
                            <a:cubicBezTo>
                              <a:pt x="832" y="697"/>
                              <a:pt x="773" y="744"/>
                              <a:pt x="712" y="744"/>
                            </a:cubicBezTo>
                            <a:cubicBezTo>
                              <a:pt x="387" y="744"/>
                              <a:pt x="387" y="744"/>
                              <a:pt x="387" y="744"/>
                            </a:cubicBezTo>
                            <a:cubicBezTo>
                              <a:pt x="337" y="744"/>
                              <a:pt x="298" y="703"/>
                              <a:pt x="282" y="671"/>
                            </a:cubicBezTo>
                            <a:cubicBezTo>
                              <a:pt x="613" y="671"/>
                              <a:pt x="613" y="671"/>
                              <a:pt x="613" y="671"/>
                            </a:cubicBezTo>
                            <a:cubicBezTo>
                              <a:pt x="633" y="668"/>
                              <a:pt x="634" y="652"/>
                              <a:pt x="614" y="650"/>
                            </a:cubicBezTo>
                            <a:cubicBezTo>
                              <a:pt x="289" y="650"/>
                              <a:pt x="289" y="650"/>
                              <a:pt x="289" y="650"/>
                            </a:cubicBezTo>
                            <a:cubicBezTo>
                              <a:pt x="247" y="650"/>
                              <a:pt x="209" y="615"/>
                              <a:pt x="187" y="577"/>
                            </a:cubicBezTo>
                            <a:cubicBezTo>
                              <a:pt x="565" y="577"/>
                              <a:pt x="565" y="577"/>
                              <a:pt x="565" y="577"/>
                            </a:cubicBezTo>
                            <a:cubicBezTo>
                              <a:pt x="584" y="574"/>
                              <a:pt x="584" y="558"/>
                              <a:pt x="565" y="556"/>
                            </a:cubicBezTo>
                            <a:cubicBezTo>
                              <a:pt x="184" y="556"/>
                              <a:pt x="184" y="556"/>
                              <a:pt x="184" y="556"/>
                            </a:cubicBezTo>
                            <a:cubicBezTo>
                              <a:pt x="146" y="556"/>
                              <a:pt x="111" y="512"/>
                              <a:pt x="96" y="483"/>
                            </a:cubicBezTo>
                            <a:cubicBezTo>
                              <a:pt x="515" y="483"/>
                              <a:pt x="515" y="483"/>
                              <a:pt x="515" y="483"/>
                            </a:cubicBezTo>
                            <a:cubicBezTo>
                              <a:pt x="536" y="480"/>
                              <a:pt x="536" y="461"/>
                              <a:pt x="515" y="460"/>
                            </a:cubicBezTo>
                            <a:cubicBezTo>
                              <a:pt x="89" y="460"/>
                              <a:pt x="89" y="460"/>
                              <a:pt x="89" y="460"/>
                            </a:cubicBezTo>
                            <a:cubicBezTo>
                              <a:pt x="55" y="460"/>
                              <a:pt x="23" y="425"/>
                              <a:pt x="0" y="388"/>
                            </a:cubicBezTo>
                            <a:moveTo>
                              <a:pt x="1920" y="388"/>
                            </a:moveTo>
                            <a:cubicBezTo>
                              <a:pt x="1320" y="388"/>
                              <a:pt x="1320" y="388"/>
                              <a:pt x="1320" y="388"/>
                            </a:cubicBezTo>
                            <a:cubicBezTo>
                              <a:pt x="1298" y="495"/>
                              <a:pt x="1222" y="584"/>
                              <a:pt x="1071" y="646"/>
                            </a:cubicBezTo>
                            <a:cubicBezTo>
                              <a:pt x="1088" y="697"/>
                              <a:pt x="1147" y="744"/>
                              <a:pt x="1208" y="744"/>
                            </a:cubicBezTo>
                            <a:cubicBezTo>
                              <a:pt x="1533" y="744"/>
                              <a:pt x="1533" y="744"/>
                              <a:pt x="1533" y="744"/>
                            </a:cubicBezTo>
                            <a:cubicBezTo>
                              <a:pt x="1583" y="744"/>
                              <a:pt x="1622" y="703"/>
                              <a:pt x="1638" y="671"/>
                            </a:cubicBezTo>
                            <a:cubicBezTo>
                              <a:pt x="1307" y="671"/>
                              <a:pt x="1307" y="671"/>
                              <a:pt x="1307" y="671"/>
                            </a:cubicBezTo>
                            <a:cubicBezTo>
                              <a:pt x="1287" y="668"/>
                              <a:pt x="1286" y="652"/>
                              <a:pt x="1306" y="650"/>
                            </a:cubicBezTo>
                            <a:cubicBezTo>
                              <a:pt x="1631" y="650"/>
                              <a:pt x="1631" y="650"/>
                              <a:pt x="1631" y="650"/>
                            </a:cubicBezTo>
                            <a:cubicBezTo>
                              <a:pt x="1673" y="650"/>
                              <a:pt x="1711" y="615"/>
                              <a:pt x="1733" y="577"/>
                            </a:cubicBezTo>
                            <a:cubicBezTo>
                              <a:pt x="1355" y="577"/>
                              <a:pt x="1355" y="577"/>
                              <a:pt x="1355" y="577"/>
                            </a:cubicBezTo>
                            <a:cubicBezTo>
                              <a:pt x="1336" y="574"/>
                              <a:pt x="1336" y="558"/>
                              <a:pt x="1355" y="556"/>
                            </a:cubicBezTo>
                            <a:cubicBezTo>
                              <a:pt x="1736" y="556"/>
                              <a:pt x="1736" y="556"/>
                              <a:pt x="1736" y="556"/>
                            </a:cubicBezTo>
                            <a:cubicBezTo>
                              <a:pt x="1774" y="556"/>
                              <a:pt x="1809" y="512"/>
                              <a:pt x="1824" y="483"/>
                            </a:cubicBezTo>
                            <a:cubicBezTo>
                              <a:pt x="1405" y="483"/>
                              <a:pt x="1405" y="483"/>
                              <a:pt x="1405" y="483"/>
                            </a:cubicBezTo>
                            <a:cubicBezTo>
                              <a:pt x="1384" y="480"/>
                              <a:pt x="1384" y="461"/>
                              <a:pt x="1405" y="460"/>
                            </a:cubicBezTo>
                            <a:cubicBezTo>
                              <a:pt x="1831" y="460"/>
                              <a:pt x="1831" y="460"/>
                              <a:pt x="1831" y="460"/>
                            </a:cubicBezTo>
                            <a:cubicBezTo>
                              <a:pt x="1865" y="460"/>
                              <a:pt x="1897" y="425"/>
                              <a:pt x="1920" y="388"/>
                            </a:cubicBezTo>
                            <a:moveTo>
                              <a:pt x="1245" y="1200"/>
                            </a:moveTo>
                            <a:cubicBezTo>
                              <a:pt x="1437" y="819"/>
                              <a:pt x="1437" y="819"/>
                              <a:pt x="1437" y="819"/>
                            </a:cubicBezTo>
                            <a:cubicBezTo>
                              <a:pt x="1563" y="819"/>
                              <a:pt x="1563" y="819"/>
                              <a:pt x="1563" y="819"/>
                            </a:cubicBezTo>
                            <a:cubicBezTo>
                              <a:pt x="1643" y="1200"/>
                              <a:pt x="1643" y="1200"/>
                              <a:pt x="1643" y="1200"/>
                            </a:cubicBezTo>
                            <a:cubicBezTo>
                              <a:pt x="1523" y="1200"/>
                              <a:pt x="1523" y="1200"/>
                              <a:pt x="1523" y="1200"/>
                            </a:cubicBezTo>
                            <a:cubicBezTo>
                              <a:pt x="1518" y="1155"/>
                              <a:pt x="1518" y="1155"/>
                              <a:pt x="1518" y="1155"/>
                            </a:cubicBezTo>
                            <a:cubicBezTo>
                              <a:pt x="1392" y="1155"/>
                              <a:pt x="1392" y="1155"/>
                              <a:pt x="1392" y="1155"/>
                            </a:cubicBezTo>
                            <a:cubicBezTo>
                              <a:pt x="1371" y="1200"/>
                              <a:pt x="1371" y="1200"/>
                              <a:pt x="1371" y="1200"/>
                            </a:cubicBezTo>
                            <a:lnTo>
                              <a:pt x="1245" y="1200"/>
                            </a:lnTo>
                            <a:close/>
                            <a:moveTo>
                              <a:pt x="1423" y="1075"/>
                            </a:moveTo>
                            <a:cubicBezTo>
                              <a:pt x="1504" y="1075"/>
                              <a:pt x="1504" y="1075"/>
                              <a:pt x="1504" y="1075"/>
                            </a:cubicBezTo>
                            <a:cubicBezTo>
                              <a:pt x="1483" y="936"/>
                              <a:pt x="1483" y="936"/>
                              <a:pt x="1483" y="936"/>
                            </a:cubicBezTo>
                            <a:lnTo>
                              <a:pt x="1423" y="1075"/>
                            </a:lnTo>
                            <a:close/>
                            <a:moveTo>
                              <a:pt x="994" y="1200"/>
                            </a:moveTo>
                            <a:cubicBezTo>
                              <a:pt x="1038" y="914"/>
                              <a:pt x="1038" y="914"/>
                              <a:pt x="1038" y="914"/>
                            </a:cubicBezTo>
                            <a:cubicBezTo>
                              <a:pt x="927" y="914"/>
                              <a:pt x="927" y="914"/>
                              <a:pt x="927" y="914"/>
                            </a:cubicBezTo>
                            <a:cubicBezTo>
                              <a:pt x="946" y="817"/>
                              <a:pt x="946" y="817"/>
                              <a:pt x="946" y="817"/>
                            </a:cubicBezTo>
                            <a:cubicBezTo>
                              <a:pt x="1289" y="817"/>
                              <a:pt x="1289" y="817"/>
                              <a:pt x="1289" y="817"/>
                            </a:cubicBezTo>
                            <a:cubicBezTo>
                              <a:pt x="1269" y="914"/>
                              <a:pt x="1269" y="914"/>
                              <a:pt x="1269" y="914"/>
                            </a:cubicBezTo>
                            <a:cubicBezTo>
                              <a:pt x="1163" y="914"/>
                              <a:pt x="1163" y="914"/>
                              <a:pt x="1163" y="914"/>
                            </a:cubicBezTo>
                            <a:cubicBezTo>
                              <a:pt x="1120" y="1200"/>
                              <a:pt x="1120" y="1200"/>
                              <a:pt x="1120" y="1200"/>
                            </a:cubicBezTo>
                            <a:lnTo>
                              <a:pt x="994" y="1200"/>
                            </a:lnTo>
                            <a:close/>
                            <a:moveTo>
                              <a:pt x="479" y="1200"/>
                            </a:moveTo>
                            <a:cubicBezTo>
                              <a:pt x="672" y="819"/>
                              <a:pt x="672" y="819"/>
                              <a:pt x="672" y="819"/>
                            </a:cubicBezTo>
                            <a:cubicBezTo>
                              <a:pt x="798" y="819"/>
                              <a:pt x="798" y="819"/>
                              <a:pt x="798" y="819"/>
                            </a:cubicBezTo>
                            <a:cubicBezTo>
                              <a:pt x="877" y="1200"/>
                              <a:pt x="877" y="1200"/>
                              <a:pt x="877" y="1200"/>
                            </a:cubicBezTo>
                            <a:cubicBezTo>
                              <a:pt x="759" y="1200"/>
                              <a:pt x="759" y="1200"/>
                              <a:pt x="759" y="1200"/>
                            </a:cubicBezTo>
                            <a:cubicBezTo>
                              <a:pt x="752" y="1155"/>
                              <a:pt x="752" y="1155"/>
                              <a:pt x="752" y="1155"/>
                            </a:cubicBezTo>
                            <a:cubicBezTo>
                              <a:pt x="626" y="1155"/>
                              <a:pt x="626" y="1155"/>
                              <a:pt x="626" y="1155"/>
                            </a:cubicBezTo>
                            <a:cubicBezTo>
                              <a:pt x="606" y="1200"/>
                              <a:pt x="606" y="1200"/>
                              <a:pt x="606" y="1200"/>
                            </a:cubicBezTo>
                            <a:lnTo>
                              <a:pt x="479" y="1200"/>
                            </a:lnTo>
                            <a:close/>
                            <a:moveTo>
                              <a:pt x="657" y="1075"/>
                            </a:moveTo>
                            <a:cubicBezTo>
                              <a:pt x="739" y="1075"/>
                              <a:pt x="739" y="1075"/>
                              <a:pt x="739" y="1075"/>
                            </a:cubicBezTo>
                            <a:cubicBezTo>
                              <a:pt x="717" y="936"/>
                              <a:pt x="717" y="936"/>
                              <a:pt x="717" y="936"/>
                            </a:cubicBezTo>
                            <a:lnTo>
                              <a:pt x="657" y="1075"/>
                            </a:lnTo>
                            <a:close/>
                            <a:moveTo>
                              <a:pt x="273" y="1200"/>
                            </a:moveTo>
                            <a:cubicBezTo>
                              <a:pt x="351" y="819"/>
                              <a:pt x="351" y="819"/>
                              <a:pt x="351" y="819"/>
                            </a:cubicBezTo>
                            <a:cubicBezTo>
                              <a:pt x="479" y="819"/>
                              <a:pt x="479" y="819"/>
                              <a:pt x="479" y="819"/>
                            </a:cubicBezTo>
                            <a:cubicBezTo>
                              <a:pt x="401" y="1200"/>
                              <a:pt x="401" y="1200"/>
                              <a:pt x="401" y="1200"/>
                            </a:cubicBezTo>
                            <a:lnTo>
                              <a:pt x="273" y="1200"/>
                            </a:lnTo>
                            <a:close/>
                          </a:path>
                        </a:pathLst>
                      </a:custGeom>
                      <a:solidFill>
                        <a:schemeClr val="accent1"/>
                      </a:solidFill>
                      <a:ln>
                        <a:noFill/>
                      </a:ln>
                    </wps:spPr>
                    <wps:bodyPr vert="horz" wrap="square" lIns="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D732C7B" id="Freeform 5" o:spid="_x0000_s1026" style="position:absolute;margin-left:39.35pt;margin-top:37.4pt;width:44.95pt;height:28.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92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" path="m971,571v36,-29,68,-68,89,-110c1032,452,1001,446,971,446r,125xm950,569c913,542,881,503,860,461v28,-10,59,-15,90,-15l950,569xm971,12v36,29,68,67,89,108c1032,130,1001,137,971,137r,-125xm950,12c913,41,881,80,860,120v28,9,59,17,90,17l950,12xm971,424v,-123,,-123,,-123c1104,301,1104,301,1104,301v,49,-12,97,-33,142c1040,432,1004,424,971,424m1260,301v-133,,-133,,-133,c1125,355,1114,403,1092,451v28,13,54,29,79,49c1225,447,1257,375,1260,301m1154,514v-21,-18,-47,-34,-73,-44c1057,513,1028,549,990,582v61,-8,117,-30,164,-68m950,424v,-123,,-123,,-123c816,301,816,301,816,301v1,49,12,98,33,142c881,432,915,424,950,424m660,301v133,,133,,133,c796,355,808,402,829,451v-29,13,-55,29,-80,49c695,447,664,377,660,301m765,514v23,-17,48,-35,74,-44c863,513,892,549,930,582,869,574,812,552,765,514m971,158v,122,,122,,122c1104,280,1104,280,1104,280v,-49,-12,-96,-33,-141c1039,150,1005,157,971,158t289,122c1127,280,1127,280,1127,280v-2,-53,-14,-102,-35,-149c1120,118,1147,102,1171,82v57,56,86,125,89,198m1154,67v-21,19,-47,36,-73,46c1057,68,1028,33,990,v61,7,117,30,164,67m950,158v,122,,122,,122c816,280,816,280,816,280v1,-48,12,-97,33,-141c881,150,915,157,950,158m660,280v133,,133,,133,c796,227,808,179,829,131,800,118,774,103,749,82v-55,54,-85,123,-89,198m765,67v23,19,47,36,74,46c862,69,893,32,930,,869,7,813,30,765,67m,388v600,,600,,600,c622,495,698,584,849,646v-17,51,-76,98,-137,98c387,744,387,744,387,744v-50,,-89,-41,-105,-73c613,671,613,671,613,671v20,-3,21,-19,1,-21c289,650,289,650,289,650v-42,,-80,-35,-102,-73c565,577,565,577,565,577v19,-3,19,-19,,-21c184,556,184,556,184,556v-38,,-73,-44,-88,-73c515,483,515,483,515,483v21,-3,21,-22,,-23c89,460,89,460,89,460,55,460,23,425,,388t1920,c1320,388,1320,388,1320,388v-22,107,-98,196,-249,258c1088,697,1147,744,1208,744v325,,325,,325,c1583,744,1622,703,1638,671v-331,,-331,,-331,c1287,668,1286,652,1306,650v325,,325,,325,c1673,650,1711,615,1733,577v-378,,-378,,-378,c1336,574,1336,558,1355,556v381,,381,,381,c1774,556,1809,512,1824,483v-419,,-419,,-419,c1384,480,1384,461,1405,460v426,,426,,426,c1865,460,1897,425,1920,388t-675,812c1437,819,1437,819,1437,819v126,,126,,126,c1643,1200,1643,1200,1643,1200v-120,,-120,,-120,c1518,1155,1518,1155,1518,1155v-126,,-126,,-126,c1371,1200,1371,1200,1371,1200r-126,xm1423,1075v81,,81,,81,c1483,936,1483,936,1483,936r-60,139xm994,1200v44,-286,44,-286,44,-286c927,914,927,914,927,914v19,-97,19,-97,19,-97c1289,817,1289,817,1289,817v-20,97,-20,97,-20,97c1163,914,1163,914,1163,914v-43,286,-43,286,-43,286l994,1200xm479,1200c672,819,672,819,672,819v126,,126,,126,c877,1200,877,1200,877,1200v-118,,-118,,-118,c752,1155,752,1155,752,1155v-126,,-126,,-126,c606,1200,606,1200,606,1200r-127,xm657,1075v82,,82,,82,c717,936,717,936,717,936r-60,139xm273,1200c351,819,351,819,351,819v128,,128,,128,c401,1200,401,1200,401,1200r-128,xe" fillcolor="#1e32fa [3204]" stroked="f">
              <v:path arrowok="t" o:connecttype="custom" o:connectlocs="288751,132462;255743,136917;288751,3564;288751,3564;282506,40689;288751,89397;288751,125928;324734,133947;343171,152658;343171,152658;242658,89397;196268,89397;222734,148500;249498,139590;288751,46926;318489,41283;335142,83160;374693,83160;294401,0;282506,83160;282506,46926;246524,38907;227492,19899;227492,19899;252471,191862;83860,199287;85941,193050;168017,165132;153148,143451;0,115236;318489,191862;487100,199287;485019,193050;402943,165132;417812,143451;570960,115236;464797,243243;451415,343035;370232,356400;441007,277992;308675,271458;383316,242649;333060,356400;199836,243243;225708,356400;180209,356400;219760,319275;81183,356400;119247,356400" o:connectangles="0,0,0,0,0,0,0,0,0,0,0,0,0,0,0,0,0,0,0,0,0,0,0,0,0,0,0,0,0,0,0,0,0,0,0,0,0,0,0,0,0,0,0,0,0,0,0,0,0"/>
              <o:lock v:ext="edit" aspectratio="t" verticies="t"/>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74E50" w14:textId="5D919FC6" w:rsidR="00791C0B" w:rsidRPr="00B25222" w:rsidRDefault="00791C0B" w:rsidP="00B25222">
    <w:pPr>
      <w:jc w:val="right"/>
      <w:rPr>
        <w:sz w:val="28"/>
        <w:szCs w:val="28"/>
      </w:rPr>
    </w:pPr>
    <w:r w:rsidRPr="00ED7C58">
      <w:rPr>
        <w:noProof/>
      </w:rPr>
      <mc:AlternateContent>
        <mc:Choice Requires="wps">
          <w:drawing>
            <wp:anchor distT="0" distB="0" distL="114300" distR="114300" simplePos="0" relativeHeight="251658241" behindDoc="1" locked="1" layoutInCell="1" allowOverlap="1" wp14:anchorId="3D9C2CCA" wp14:editId="32860065">
              <wp:simplePos x="0" y="0"/>
              <wp:positionH relativeFrom="page">
                <wp:posOffset>381000</wp:posOffset>
              </wp:positionH>
              <wp:positionV relativeFrom="page">
                <wp:posOffset>257175</wp:posOffset>
              </wp:positionV>
              <wp:extent cx="916305" cy="572135"/>
              <wp:effectExtent l="0" t="0" r="0" b="0"/>
              <wp:wrapNone/>
              <wp:docPr id="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916305" cy="572135"/>
                      </a:xfrm>
                      <a:custGeom>
                        <a:avLst/>
                        <a:gdLst>
                          <a:gd name="T0" fmla="*/ 971 w 1920"/>
                          <a:gd name="T1" fmla="*/ 446 h 1200"/>
                          <a:gd name="T2" fmla="*/ 860 w 1920"/>
                          <a:gd name="T3" fmla="*/ 461 h 1200"/>
                          <a:gd name="T4" fmla="*/ 971 w 1920"/>
                          <a:gd name="T5" fmla="*/ 12 h 1200"/>
                          <a:gd name="T6" fmla="*/ 971 w 1920"/>
                          <a:gd name="T7" fmla="*/ 12 h 1200"/>
                          <a:gd name="T8" fmla="*/ 950 w 1920"/>
                          <a:gd name="T9" fmla="*/ 137 h 1200"/>
                          <a:gd name="T10" fmla="*/ 971 w 1920"/>
                          <a:gd name="T11" fmla="*/ 301 h 1200"/>
                          <a:gd name="T12" fmla="*/ 971 w 1920"/>
                          <a:gd name="T13" fmla="*/ 424 h 1200"/>
                          <a:gd name="T14" fmla="*/ 1092 w 1920"/>
                          <a:gd name="T15" fmla="*/ 451 h 1200"/>
                          <a:gd name="T16" fmla="*/ 1154 w 1920"/>
                          <a:gd name="T17" fmla="*/ 514 h 1200"/>
                          <a:gd name="T18" fmla="*/ 1154 w 1920"/>
                          <a:gd name="T19" fmla="*/ 514 h 1200"/>
                          <a:gd name="T20" fmla="*/ 816 w 1920"/>
                          <a:gd name="T21" fmla="*/ 301 h 1200"/>
                          <a:gd name="T22" fmla="*/ 660 w 1920"/>
                          <a:gd name="T23" fmla="*/ 301 h 1200"/>
                          <a:gd name="T24" fmla="*/ 749 w 1920"/>
                          <a:gd name="T25" fmla="*/ 500 h 1200"/>
                          <a:gd name="T26" fmla="*/ 839 w 1920"/>
                          <a:gd name="T27" fmla="*/ 470 h 1200"/>
                          <a:gd name="T28" fmla="*/ 971 w 1920"/>
                          <a:gd name="T29" fmla="*/ 158 h 1200"/>
                          <a:gd name="T30" fmla="*/ 1071 w 1920"/>
                          <a:gd name="T31" fmla="*/ 139 h 1200"/>
                          <a:gd name="T32" fmla="*/ 1127 w 1920"/>
                          <a:gd name="T33" fmla="*/ 280 h 1200"/>
                          <a:gd name="T34" fmla="*/ 1260 w 1920"/>
                          <a:gd name="T35" fmla="*/ 280 h 1200"/>
                          <a:gd name="T36" fmla="*/ 990 w 1920"/>
                          <a:gd name="T37" fmla="*/ 0 h 1200"/>
                          <a:gd name="T38" fmla="*/ 950 w 1920"/>
                          <a:gd name="T39" fmla="*/ 280 h 1200"/>
                          <a:gd name="T40" fmla="*/ 950 w 1920"/>
                          <a:gd name="T41" fmla="*/ 158 h 1200"/>
                          <a:gd name="T42" fmla="*/ 829 w 1920"/>
                          <a:gd name="T43" fmla="*/ 131 h 1200"/>
                          <a:gd name="T44" fmla="*/ 765 w 1920"/>
                          <a:gd name="T45" fmla="*/ 67 h 1200"/>
                          <a:gd name="T46" fmla="*/ 765 w 1920"/>
                          <a:gd name="T47" fmla="*/ 67 h 1200"/>
                          <a:gd name="T48" fmla="*/ 849 w 1920"/>
                          <a:gd name="T49" fmla="*/ 646 h 1200"/>
                          <a:gd name="T50" fmla="*/ 282 w 1920"/>
                          <a:gd name="T51" fmla="*/ 671 h 1200"/>
                          <a:gd name="T52" fmla="*/ 289 w 1920"/>
                          <a:gd name="T53" fmla="*/ 650 h 1200"/>
                          <a:gd name="T54" fmla="*/ 565 w 1920"/>
                          <a:gd name="T55" fmla="*/ 556 h 1200"/>
                          <a:gd name="T56" fmla="*/ 515 w 1920"/>
                          <a:gd name="T57" fmla="*/ 483 h 1200"/>
                          <a:gd name="T58" fmla="*/ 0 w 1920"/>
                          <a:gd name="T59" fmla="*/ 388 h 1200"/>
                          <a:gd name="T60" fmla="*/ 1071 w 1920"/>
                          <a:gd name="T61" fmla="*/ 646 h 1200"/>
                          <a:gd name="T62" fmla="*/ 1638 w 1920"/>
                          <a:gd name="T63" fmla="*/ 671 h 1200"/>
                          <a:gd name="T64" fmla="*/ 1631 w 1920"/>
                          <a:gd name="T65" fmla="*/ 650 h 1200"/>
                          <a:gd name="T66" fmla="*/ 1355 w 1920"/>
                          <a:gd name="T67" fmla="*/ 556 h 1200"/>
                          <a:gd name="T68" fmla="*/ 1405 w 1920"/>
                          <a:gd name="T69" fmla="*/ 483 h 1200"/>
                          <a:gd name="T70" fmla="*/ 1920 w 1920"/>
                          <a:gd name="T71" fmla="*/ 388 h 1200"/>
                          <a:gd name="T72" fmla="*/ 1563 w 1920"/>
                          <a:gd name="T73" fmla="*/ 819 h 1200"/>
                          <a:gd name="T74" fmla="*/ 1518 w 1920"/>
                          <a:gd name="T75" fmla="*/ 1155 h 1200"/>
                          <a:gd name="T76" fmla="*/ 1245 w 1920"/>
                          <a:gd name="T77" fmla="*/ 1200 h 1200"/>
                          <a:gd name="T78" fmla="*/ 1483 w 1920"/>
                          <a:gd name="T79" fmla="*/ 936 h 1200"/>
                          <a:gd name="T80" fmla="*/ 1038 w 1920"/>
                          <a:gd name="T81" fmla="*/ 914 h 1200"/>
                          <a:gd name="T82" fmla="*/ 1289 w 1920"/>
                          <a:gd name="T83" fmla="*/ 817 h 1200"/>
                          <a:gd name="T84" fmla="*/ 1120 w 1920"/>
                          <a:gd name="T85" fmla="*/ 1200 h 1200"/>
                          <a:gd name="T86" fmla="*/ 672 w 1920"/>
                          <a:gd name="T87" fmla="*/ 819 h 1200"/>
                          <a:gd name="T88" fmla="*/ 759 w 1920"/>
                          <a:gd name="T89" fmla="*/ 1200 h 1200"/>
                          <a:gd name="T90" fmla="*/ 606 w 1920"/>
                          <a:gd name="T91" fmla="*/ 1200 h 1200"/>
                          <a:gd name="T92" fmla="*/ 739 w 1920"/>
                          <a:gd name="T93" fmla="*/ 1075 h 1200"/>
                          <a:gd name="T94" fmla="*/ 273 w 1920"/>
                          <a:gd name="T95" fmla="*/ 1200 h 1200"/>
                          <a:gd name="T96" fmla="*/ 401 w 1920"/>
                          <a:gd name="T97" fmla="*/ 1200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920" h="1200">
                            <a:moveTo>
                              <a:pt x="971" y="571"/>
                            </a:moveTo>
                            <a:cubicBezTo>
                              <a:pt x="1007" y="542"/>
                              <a:pt x="1039" y="503"/>
                              <a:pt x="1060" y="461"/>
                            </a:cubicBezTo>
                            <a:cubicBezTo>
                              <a:pt x="1032" y="452"/>
                              <a:pt x="1001" y="446"/>
                              <a:pt x="971" y="446"/>
                            </a:cubicBezTo>
                            <a:lnTo>
                              <a:pt x="971" y="571"/>
                            </a:lnTo>
                            <a:close/>
                            <a:moveTo>
                              <a:pt x="950" y="569"/>
                            </a:moveTo>
                            <a:cubicBezTo>
                              <a:pt x="913" y="542"/>
                              <a:pt x="881" y="503"/>
                              <a:pt x="860" y="461"/>
                            </a:cubicBezTo>
                            <a:cubicBezTo>
                              <a:pt x="888" y="451"/>
                              <a:pt x="919" y="446"/>
                              <a:pt x="950" y="446"/>
                            </a:cubicBezTo>
                            <a:lnTo>
                              <a:pt x="950" y="569"/>
                            </a:lnTo>
                            <a:close/>
                            <a:moveTo>
                              <a:pt x="971" y="12"/>
                            </a:moveTo>
                            <a:cubicBezTo>
                              <a:pt x="1007" y="41"/>
                              <a:pt x="1039" y="79"/>
                              <a:pt x="1060" y="120"/>
                            </a:cubicBezTo>
                            <a:cubicBezTo>
                              <a:pt x="1032" y="130"/>
                              <a:pt x="1001" y="137"/>
                              <a:pt x="971" y="137"/>
                            </a:cubicBezTo>
                            <a:lnTo>
                              <a:pt x="971" y="12"/>
                            </a:lnTo>
                            <a:close/>
                            <a:moveTo>
                              <a:pt x="950" y="12"/>
                            </a:moveTo>
                            <a:cubicBezTo>
                              <a:pt x="913" y="41"/>
                              <a:pt x="881" y="80"/>
                              <a:pt x="860" y="120"/>
                            </a:cubicBezTo>
                            <a:cubicBezTo>
                              <a:pt x="888" y="129"/>
                              <a:pt x="919" y="137"/>
                              <a:pt x="950" y="137"/>
                            </a:cubicBezTo>
                            <a:lnTo>
                              <a:pt x="950" y="12"/>
                            </a:lnTo>
                            <a:close/>
                            <a:moveTo>
                              <a:pt x="971" y="424"/>
                            </a:moveTo>
                            <a:cubicBezTo>
                              <a:pt x="971" y="301"/>
                              <a:pt x="971" y="301"/>
                              <a:pt x="971" y="301"/>
                            </a:cubicBezTo>
                            <a:cubicBezTo>
                              <a:pt x="1104" y="301"/>
                              <a:pt x="1104" y="301"/>
                              <a:pt x="1104" y="301"/>
                            </a:cubicBezTo>
                            <a:cubicBezTo>
                              <a:pt x="1104" y="350"/>
                              <a:pt x="1092" y="398"/>
                              <a:pt x="1071" y="443"/>
                            </a:cubicBezTo>
                            <a:cubicBezTo>
                              <a:pt x="1040" y="432"/>
                              <a:pt x="1004" y="424"/>
                              <a:pt x="971" y="424"/>
                            </a:cubicBezTo>
                            <a:moveTo>
                              <a:pt x="1260" y="301"/>
                            </a:moveTo>
                            <a:cubicBezTo>
                              <a:pt x="1127" y="301"/>
                              <a:pt x="1127" y="301"/>
                              <a:pt x="1127" y="301"/>
                            </a:cubicBezTo>
                            <a:cubicBezTo>
                              <a:pt x="1125" y="355"/>
                              <a:pt x="1114" y="403"/>
                              <a:pt x="1092" y="451"/>
                            </a:cubicBezTo>
                            <a:cubicBezTo>
                              <a:pt x="1120" y="464"/>
                              <a:pt x="1146" y="480"/>
                              <a:pt x="1171" y="500"/>
                            </a:cubicBezTo>
                            <a:cubicBezTo>
                              <a:pt x="1225" y="447"/>
                              <a:pt x="1257" y="375"/>
                              <a:pt x="1260" y="301"/>
                            </a:cubicBezTo>
                            <a:moveTo>
                              <a:pt x="1154" y="514"/>
                            </a:moveTo>
                            <a:cubicBezTo>
                              <a:pt x="1133" y="496"/>
                              <a:pt x="1107" y="480"/>
                              <a:pt x="1081" y="470"/>
                            </a:cubicBezTo>
                            <a:cubicBezTo>
                              <a:pt x="1057" y="513"/>
                              <a:pt x="1028" y="549"/>
                              <a:pt x="990" y="582"/>
                            </a:cubicBezTo>
                            <a:cubicBezTo>
                              <a:pt x="1051" y="574"/>
                              <a:pt x="1107" y="552"/>
                              <a:pt x="1154" y="514"/>
                            </a:cubicBezTo>
                            <a:moveTo>
                              <a:pt x="950" y="424"/>
                            </a:moveTo>
                            <a:cubicBezTo>
                              <a:pt x="950" y="301"/>
                              <a:pt x="950" y="301"/>
                              <a:pt x="950" y="301"/>
                            </a:cubicBezTo>
                            <a:cubicBezTo>
                              <a:pt x="816" y="301"/>
                              <a:pt x="816" y="301"/>
                              <a:pt x="816" y="301"/>
                            </a:cubicBezTo>
                            <a:cubicBezTo>
                              <a:pt x="817" y="350"/>
                              <a:pt x="828" y="399"/>
                              <a:pt x="849" y="443"/>
                            </a:cubicBezTo>
                            <a:cubicBezTo>
                              <a:pt x="881" y="432"/>
                              <a:pt x="915" y="424"/>
                              <a:pt x="950" y="424"/>
                            </a:cubicBezTo>
                            <a:moveTo>
                              <a:pt x="660" y="301"/>
                            </a:moveTo>
                            <a:cubicBezTo>
                              <a:pt x="793" y="301"/>
                              <a:pt x="793" y="301"/>
                              <a:pt x="793" y="301"/>
                            </a:cubicBezTo>
                            <a:cubicBezTo>
                              <a:pt x="796" y="355"/>
                              <a:pt x="808" y="402"/>
                              <a:pt x="829" y="451"/>
                            </a:cubicBezTo>
                            <a:cubicBezTo>
                              <a:pt x="800" y="464"/>
                              <a:pt x="774" y="480"/>
                              <a:pt x="749" y="500"/>
                            </a:cubicBezTo>
                            <a:cubicBezTo>
                              <a:pt x="695" y="447"/>
                              <a:pt x="664" y="377"/>
                              <a:pt x="660" y="301"/>
                            </a:cubicBezTo>
                            <a:moveTo>
                              <a:pt x="765" y="514"/>
                            </a:moveTo>
                            <a:cubicBezTo>
                              <a:pt x="788" y="497"/>
                              <a:pt x="813" y="479"/>
                              <a:pt x="839" y="470"/>
                            </a:cubicBezTo>
                            <a:cubicBezTo>
                              <a:pt x="863" y="513"/>
                              <a:pt x="892" y="549"/>
                              <a:pt x="930" y="582"/>
                            </a:cubicBezTo>
                            <a:cubicBezTo>
                              <a:pt x="869" y="574"/>
                              <a:pt x="812" y="552"/>
                              <a:pt x="765" y="514"/>
                            </a:cubicBezTo>
                            <a:moveTo>
                              <a:pt x="971" y="158"/>
                            </a:moveTo>
                            <a:cubicBezTo>
                              <a:pt x="971" y="280"/>
                              <a:pt x="971" y="280"/>
                              <a:pt x="971" y="280"/>
                            </a:cubicBezTo>
                            <a:cubicBezTo>
                              <a:pt x="1104" y="280"/>
                              <a:pt x="1104" y="280"/>
                              <a:pt x="1104" y="280"/>
                            </a:cubicBezTo>
                            <a:cubicBezTo>
                              <a:pt x="1104" y="231"/>
                              <a:pt x="1092" y="184"/>
                              <a:pt x="1071" y="139"/>
                            </a:cubicBezTo>
                            <a:cubicBezTo>
                              <a:pt x="1039" y="150"/>
                              <a:pt x="1005" y="157"/>
                              <a:pt x="971" y="158"/>
                            </a:cubicBezTo>
                            <a:moveTo>
                              <a:pt x="1260" y="280"/>
                            </a:moveTo>
                            <a:cubicBezTo>
                              <a:pt x="1127" y="280"/>
                              <a:pt x="1127" y="280"/>
                              <a:pt x="1127" y="280"/>
                            </a:cubicBezTo>
                            <a:cubicBezTo>
                              <a:pt x="1125" y="227"/>
                              <a:pt x="1113" y="178"/>
                              <a:pt x="1092" y="131"/>
                            </a:cubicBezTo>
                            <a:cubicBezTo>
                              <a:pt x="1120" y="118"/>
                              <a:pt x="1147" y="102"/>
                              <a:pt x="1171" y="82"/>
                            </a:cubicBezTo>
                            <a:cubicBezTo>
                              <a:pt x="1228" y="138"/>
                              <a:pt x="1257" y="207"/>
                              <a:pt x="1260" y="280"/>
                            </a:cubicBezTo>
                            <a:moveTo>
                              <a:pt x="1154" y="67"/>
                            </a:moveTo>
                            <a:cubicBezTo>
                              <a:pt x="1133" y="86"/>
                              <a:pt x="1107" y="103"/>
                              <a:pt x="1081" y="113"/>
                            </a:cubicBezTo>
                            <a:cubicBezTo>
                              <a:pt x="1057" y="68"/>
                              <a:pt x="1028" y="33"/>
                              <a:pt x="990" y="0"/>
                            </a:cubicBezTo>
                            <a:cubicBezTo>
                              <a:pt x="1051" y="7"/>
                              <a:pt x="1107" y="30"/>
                              <a:pt x="1154" y="67"/>
                            </a:cubicBezTo>
                            <a:moveTo>
                              <a:pt x="950" y="158"/>
                            </a:moveTo>
                            <a:cubicBezTo>
                              <a:pt x="950" y="280"/>
                              <a:pt x="950" y="280"/>
                              <a:pt x="950" y="280"/>
                            </a:cubicBezTo>
                            <a:cubicBezTo>
                              <a:pt x="816" y="280"/>
                              <a:pt x="816" y="280"/>
                              <a:pt x="816" y="280"/>
                            </a:cubicBezTo>
                            <a:cubicBezTo>
                              <a:pt x="817" y="232"/>
                              <a:pt x="828" y="183"/>
                              <a:pt x="849" y="139"/>
                            </a:cubicBezTo>
                            <a:cubicBezTo>
                              <a:pt x="881" y="150"/>
                              <a:pt x="915" y="157"/>
                              <a:pt x="950" y="158"/>
                            </a:cubicBezTo>
                            <a:moveTo>
                              <a:pt x="660" y="280"/>
                            </a:moveTo>
                            <a:cubicBezTo>
                              <a:pt x="793" y="280"/>
                              <a:pt x="793" y="280"/>
                              <a:pt x="793" y="280"/>
                            </a:cubicBezTo>
                            <a:cubicBezTo>
                              <a:pt x="796" y="227"/>
                              <a:pt x="808" y="179"/>
                              <a:pt x="829" y="131"/>
                            </a:cubicBezTo>
                            <a:cubicBezTo>
                              <a:pt x="800" y="118"/>
                              <a:pt x="774" y="103"/>
                              <a:pt x="749" y="82"/>
                            </a:cubicBezTo>
                            <a:cubicBezTo>
                              <a:pt x="694" y="136"/>
                              <a:pt x="664" y="205"/>
                              <a:pt x="660" y="280"/>
                            </a:cubicBezTo>
                            <a:moveTo>
                              <a:pt x="765" y="67"/>
                            </a:moveTo>
                            <a:cubicBezTo>
                              <a:pt x="788" y="86"/>
                              <a:pt x="812" y="103"/>
                              <a:pt x="839" y="113"/>
                            </a:cubicBezTo>
                            <a:cubicBezTo>
                              <a:pt x="862" y="69"/>
                              <a:pt x="893" y="32"/>
                              <a:pt x="930" y="0"/>
                            </a:cubicBezTo>
                            <a:cubicBezTo>
                              <a:pt x="869" y="7"/>
                              <a:pt x="813" y="30"/>
                              <a:pt x="765" y="67"/>
                            </a:cubicBezTo>
                            <a:moveTo>
                              <a:pt x="0" y="388"/>
                            </a:moveTo>
                            <a:cubicBezTo>
                              <a:pt x="600" y="388"/>
                              <a:pt x="600" y="388"/>
                              <a:pt x="600" y="388"/>
                            </a:cubicBezTo>
                            <a:cubicBezTo>
                              <a:pt x="622" y="495"/>
                              <a:pt x="698" y="584"/>
                              <a:pt x="849" y="646"/>
                            </a:cubicBezTo>
                            <a:cubicBezTo>
                              <a:pt x="832" y="697"/>
                              <a:pt x="773" y="744"/>
                              <a:pt x="712" y="744"/>
                            </a:cubicBezTo>
                            <a:cubicBezTo>
                              <a:pt x="387" y="744"/>
                              <a:pt x="387" y="744"/>
                              <a:pt x="387" y="744"/>
                            </a:cubicBezTo>
                            <a:cubicBezTo>
                              <a:pt x="337" y="744"/>
                              <a:pt x="298" y="703"/>
                              <a:pt x="282" y="671"/>
                            </a:cubicBezTo>
                            <a:cubicBezTo>
                              <a:pt x="613" y="671"/>
                              <a:pt x="613" y="671"/>
                              <a:pt x="613" y="671"/>
                            </a:cubicBezTo>
                            <a:cubicBezTo>
                              <a:pt x="633" y="668"/>
                              <a:pt x="634" y="652"/>
                              <a:pt x="614" y="650"/>
                            </a:cubicBezTo>
                            <a:cubicBezTo>
                              <a:pt x="289" y="650"/>
                              <a:pt x="289" y="650"/>
                              <a:pt x="289" y="650"/>
                            </a:cubicBezTo>
                            <a:cubicBezTo>
                              <a:pt x="247" y="650"/>
                              <a:pt x="209" y="615"/>
                              <a:pt x="187" y="577"/>
                            </a:cubicBezTo>
                            <a:cubicBezTo>
                              <a:pt x="565" y="577"/>
                              <a:pt x="565" y="577"/>
                              <a:pt x="565" y="577"/>
                            </a:cubicBezTo>
                            <a:cubicBezTo>
                              <a:pt x="584" y="574"/>
                              <a:pt x="584" y="558"/>
                              <a:pt x="565" y="556"/>
                            </a:cubicBezTo>
                            <a:cubicBezTo>
                              <a:pt x="184" y="556"/>
                              <a:pt x="184" y="556"/>
                              <a:pt x="184" y="556"/>
                            </a:cubicBezTo>
                            <a:cubicBezTo>
                              <a:pt x="146" y="556"/>
                              <a:pt x="111" y="512"/>
                              <a:pt x="96" y="483"/>
                            </a:cubicBezTo>
                            <a:cubicBezTo>
                              <a:pt x="515" y="483"/>
                              <a:pt x="515" y="483"/>
                              <a:pt x="515" y="483"/>
                            </a:cubicBezTo>
                            <a:cubicBezTo>
                              <a:pt x="536" y="480"/>
                              <a:pt x="536" y="461"/>
                              <a:pt x="515" y="460"/>
                            </a:cubicBezTo>
                            <a:cubicBezTo>
                              <a:pt x="89" y="460"/>
                              <a:pt x="89" y="460"/>
                              <a:pt x="89" y="460"/>
                            </a:cubicBezTo>
                            <a:cubicBezTo>
                              <a:pt x="55" y="460"/>
                              <a:pt x="23" y="425"/>
                              <a:pt x="0" y="388"/>
                            </a:cubicBezTo>
                            <a:moveTo>
                              <a:pt x="1920" y="388"/>
                            </a:moveTo>
                            <a:cubicBezTo>
                              <a:pt x="1320" y="388"/>
                              <a:pt x="1320" y="388"/>
                              <a:pt x="1320" y="388"/>
                            </a:cubicBezTo>
                            <a:cubicBezTo>
                              <a:pt x="1298" y="495"/>
                              <a:pt x="1222" y="584"/>
                              <a:pt x="1071" y="646"/>
                            </a:cubicBezTo>
                            <a:cubicBezTo>
                              <a:pt x="1088" y="697"/>
                              <a:pt x="1147" y="744"/>
                              <a:pt x="1208" y="744"/>
                            </a:cubicBezTo>
                            <a:cubicBezTo>
                              <a:pt x="1533" y="744"/>
                              <a:pt x="1533" y="744"/>
                              <a:pt x="1533" y="744"/>
                            </a:cubicBezTo>
                            <a:cubicBezTo>
                              <a:pt x="1583" y="744"/>
                              <a:pt x="1622" y="703"/>
                              <a:pt x="1638" y="671"/>
                            </a:cubicBezTo>
                            <a:cubicBezTo>
                              <a:pt x="1307" y="671"/>
                              <a:pt x="1307" y="671"/>
                              <a:pt x="1307" y="671"/>
                            </a:cubicBezTo>
                            <a:cubicBezTo>
                              <a:pt x="1287" y="668"/>
                              <a:pt x="1286" y="652"/>
                              <a:pt x="1306" y="650"/>
                            </a:cubicBezTo>
                            <a:cubicBezTo>
                              <a:pt x="1631" y="650"/>
                              <a:pt x="1631" y="650"/>
                              <a:pt x="1631" y="650"/>
                            </a:cubicBezTo>
                            <a:cubicBezTo>
                              <a:pt x="1673" y="650"/>
                              <a:pt x="1711" y="615"/>
                              <a:pt x="1733" y="577"/>
                            </a:cubicBezTo>
                            <a:cubicBezTo>
                              <a:pt x="1355" y="577"/>
                              <a:pt x="1355" y="577"/>
                              <a:pt x="1355" y="577"/>
                            </a:cubicBezTo>
                            <a:cubicBezTo>
                              <a:pt x="1336" y="574"/>
                              <a:pt x="1336" y="558"/>
                              <a:pt x="1355" y="556"/>
                            </a:cubicBezTo>
                            <a:cubicBezTo>
                              <a:pt x="1736" y="556"/>
                              <a:pt x="1736" y="556"/>
                              <a:pt x="1736" y="556"/>
                            </a:cubicBezTo>
                            <a:cubicBezTo>
                              <a:pt x="1774" y="556"/>
                              <a:pt x="1809" y="512"/>
                              <a:pt x="1824" y="483"/>
                            </a:cubicBezTo>
                            <a:cubicBezTo>
                              <a:pt x="1405" y="483"/>
                              <a:pt x="1405" y="483"/>
                              <a:pt x="1405" y="483"/>
                            </a:cubicBezTo>
                            <a:cubicBezTo>
                              <a:pt x="1384" y="480"/>
                              <a:pt x="1384" y="461"/>
                              <a:pt x="1405" y="460"/>
                            </a:cubicBezTo>
                            <a:cubicBezTo>
                              <a:pt x="1831" y="460"/>
                              <a:pt x="1831" y="460"/>
                              <a:pt x="1831" y="460"/>
                            </a:cubicBezTo>
                            <a:cubicBezTo>
                              <a:pt x="1865" y="460"/>
                              <a:pt x="1897" y="425"/>
                              <a:pt x="1920" y="388"/>
                            </a:cubicBezTo>
                            <a:moveTo>
                              <a:pt x="1245" y="1200"/>
                            </a:moveTo>
                            <a:cubicBezTo>
                              <a:pt x="1437" y="819"/>
                              <a:pt x="1437" y="819"/>
                              <a:pt x="1437" y="819"/>
                            </a:cubicBezTo>
                            <a:cubicBezTo>
                              <a:pt x="1563" y="819"/>
                              <a:pt x="1563" y="819"/>
                              <a:pt x="1563" y="819"/>
                            </a:cubicBezTo>
                            <a:cubicBezTo>
                              <a:pt x="1643" y="1200"/>
                              <a:pt x="1643" y="1200"/>
                              <a:pt x="1643" y="1200"/>
                            </a:cubicBezTo>
                            <a:cubicBezTo>
                              <a:pt x="1523" y="1200"/>
                              <a:pt x="1523" y="1200"/>
                              <a:pt x="1523" y="1200"/>
                            </a:cubicBezTo>
                            <a:cubicBezTo>
                              <a:pt x="1518" y="1155"/>
                              <a:pt x="1518" y="1155"/>
                              <a:pt x="1518" y="1155"/>
                            </a:cubicBezTo>
                            <a:cubicBezTo>
                              <a:pt x="1392" y="1155"/>
                              <a:pt x="1392" y="1155"/>
                              <a:pt x="1392" y="1155"/>
                            </a:cubicBezTo>
                            <a:cubicBezTo>
                              <a:pt x="1371" y="1200"/>
                              <a:pt x="1371" y="1200"/>
                              <a:pt x="1371" y="1200"/>
                            </a:cubicBezTo>
                            <a:lnTo>
                              <a:pt x="1245" y="1200"/>
                            </a:lnTo>
                            <a:close/>
                            <a:moveTo>
                              <a:pt x="1423" y="1075"/>
                            </a:moveTo>
                            <a:cubicBezTo>
                              <a:pt x="1504" y="1075"/>
                              <a:pt x="1504" y="1075"/>
                              <a:pt x="1504" y="1075"/>
                            </a:cubicBezTo>
                            <a:cubicBezTo>
                              <a:pt x="1483" y="936"/>
                              <a:pt x="1483" y="936"/>
                              <a:pt x="1483" y="936"/>
                            </a:cubicBezTo>
                            <a:lnTo>
                              <a:pt x="1423" y="1075"/>
                            </a:lnTo>
                            <a:close/>
                            <a:moveTo>
                              <a:pt x="994" y="1200"/>
                            </a:moveTo>
                            <a:cubicBezTo>
                              <a:pt x="1038" y="914"/>
                              <a:pt x="1038" y="914"/>
                              <a:pt x="1038" y="914"/>
                            </a:cubicBezTo>
                            <a:cubicBezTo>
                              <a:pt x="927" y="914"/>
                              <a:pt x="927" y="914"/>
                              <a:pt x="927" y="914"/>
                            </a:cubicBezTo>
                            <a:cubicBezTo>
                              <a:pt x="946" y="817"/>
                              <a:pt x="946" y="817"/>
                              <a:pt x="946" y="817"/>
                            </a:cubicBezTo>
                            <a:cubicBezTo>
                              <a:pt x="1289" y="817"/>
                              <a:pt x="1289" y="817"/>
                              <a:pt x="1289" y="817"/>
                            </a:cubicBezTo>
                            <a:cubicBezTo>
                              <a:pt x="1269" y="914"/>
                              <a:pt x="1269" y="914"/>
                              <a:pt x="1269" y="914"/>
                            </a:cubicBezTo>
                            <a:cubicBezTo>
                              <a:pt x="1163" y="914"/>
                              <a:pt x="1163" y="914"/>
                              <a:pt x="1163" y="914"/>
                            </a:cubicBezTo>
                            <a:cubicBezTo>
                              <a:pt x="1120" y="1200"/>
                              <a:pt x="1120" y="1200"/>
                              <a:pt x="1120" y="1200"/>
                            </a:cubicBezTo>
                            <a:lnTo>
                              <a:pt x="994" y="1200"/>
                            </a:lnTo>
                            <a:close/>
                            <a:moveTo>
                              <a:pt x="479" y="1200"/>
                            </a:moveTo>
                            <a:cubicBezTo>
                              <a:pt x="672" y="819"/>
                              <a:pt x="672" y="819"/>
                              <a:pt x="672" y="819"/>
                            </a:cubicBezTo>
                            <a:cubicBezTo>
                              <a:pt x="798" y="819"/>
                              <a:pt x="798" y="819"/>
                              <a:pt x="798" y="819"/>
                            </a:cubicBezTo>
                            <a:cubicBezTo>
                              <a:pt x="877" y="1200"/>
                              <a:pt x="877" y="1200"/>
                              <a:pt x="877" y="1200"/>
                            </a:cubicBezTo>
                            <a:cubicBezTo>
                              <a:pt x="759" y="1200"/>
                              <a:pt x="759" y="1200"/>
                              <a:pt x="759" y="1200"/>
                            </a:cubicBezTo>
                            <a:cubicBezTo>
                              <a:pt x="752" y="1155"/>
                              <a:pt x="752" y="1155"/>
                              <a:pt x="752" y="1155"/>
                            </a:cubicBezTo>
                            <a:cubicBezTo>
                              <a:pt x="626" y="1155"/>
                              <a:pt x="626" y="1155"/>
                              <a:pt x="626" y="1155"/>
                            </a:cubicBezTo>
                            <a:cubicBezTo>
                              <a:pt x="606" y="1200"/>
                              <a:pt x="606" y="1200"/>
                              <a:pt x="606" y="1200"/>
                            </a:cubicBezTo>
                            <a:lnTo>
                              <a:pt x="479" y="1200"/>
                            </a:lnTo>
                            <a:close/>
                            <a:moveTo>
                              <a:pt x="657" y="1075"/>
                            </a:moveTo>
                            <a:cubicBezTo>
                              <a:pt x="739" y="1075"/>
                              <a:pt x="739" y="1075"/>
                              <a:pt x="739" y="1075"/>
                            </a:cubicBezTo>
                            <a:cubicBezTo>
                              <a:pt x="717" y="936"/>
                              <a:pt x="717" y="936"/>
                              <a:pt x="717" y="936"/>
                            </a:cubicBezTo>
                            <a:lnTo>
                              <a:pt x="657" y="1075"/>
                            </a:lnTo>
                            <a:close/>
                            <a:moveTo>
                              <a:pt x="273" y="1200"/>
                            </a:moveTo>
                            <a:cubicBezTo>
                              <a:pt x="351" y="819"/>
                              <a:pt x="351" y="819"/>
                              <a:pt x="351" y="819"/>
                            </a:cubicBezTo>
                            <a:cubicBezTo>
                              <a:pt x="479" y="819"/>
                              <a:pt x="479" y="819"/>
                              <a:pt x="479" y="819"/>
                            </a:cubicBezTo>
                            <a:cubicBezTo>
                              <a:pt x="401" y="1200"/>
                              <a:pt x="401" y="1200"/>
                              <a:pt x="401" y="1200"/>
                            </a:cubicBezTo>
                            <a:lnTo>
                              <a:pt x="273" y="1200"/>
                            </a:lnTo>
                            <a:close/>
                          </a:path>
                        </a:pathLst>
                      </a:custGeom>
                      <a:solidFill>
                        <a:schemeClr val="accent1"/>
                      </a:solidFill>
                      <a:ln>
                        <a:noFill/>
                      </a:ln>
                    </wps:spPr>
                    <wps:bodyPr vert="horz" wrap="square" lIns="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020762C" id="Freeform 5" o:spid="_x0000_s1026" style="position:absolute;margin-left:30pt;margin-top:20.25pt;width:72.15pt;height:45.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92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" path="m971,571v36,-29,68,-68,89,-110c1032,452,1001,446,971,446r,125xm950,569c913,542,881,503,860,461v28,-10,59,-15,90,-15l950,569xm971,12v36,29,68,67,89,108c1032,130,1001,137,971,137r,-125xm950,12c913,41,881,80,860,120v28,9,59,17,90,17l950,12xm971,424v,-123,,-123,,-123c1104,301,1104,301,1104,301v,49,-12,97,-33,142c1040,432,1004,424,971,424m1260,301v-133,,-133,,-133,c1125,355,1114,403,1092,451v28,13,54,29,79,49c1225,447,1257,375,1260,301m1154,514v-21,-18,-47,-34,-73,-44c1057,513,1028,549,990,582v61,-8,117,-30,164,-68m950,424v,-123,,-123,,-123c816,301,816,301,816,301v1,49,12,98,33,142c881,432,915,424,950,424m660,301v133,,133,,133,c796,355,808,402,829,451v-29,13,-55,29,-80,49c695,447,664,377,660,301m765,514v23,-17,48,-35,74,-44c863,513,892,549,930,582,869,574,812,552,765,514m971,158v,122,,122,,122c1104,280,1104,280,1104,280v,-49,-12,-96,-33,-141c1039,150,1005,157,971,158t289,122c1127,280,1127,280,1127,280v-2,-53,-14,-102,-35,-149c1120,118,1147,102,1171,82v57,56,86,125,89,198m1154,67v-21,19,-47,36,-73,46c1057,68,1028,33,990,v61,7,117,30,164,67m950,158v,122,,122,,122c816,280,816,280,816,280v1,-48,12,-97,33,-141c881,150,915,157,950,158m660,280v133,,133,,133,c796,227,808,179,829,131,800,118,774,103,749,82v-55,54,-85,123,-89,198m765,67v23,19,47,36,74,46c862,69,893,32,930,,869,7,813,30,765,67m,388v600,,600,,600,c622,495,698,584,849,646v-17,51,-76,98,-137,98c387,744,387,744,387,744v-50,,-89,-41,-105,-73c613,671,613,671,613,671v20,-3,21,-19,1,-21c289,650,289,650,289,650v-42,,-80,-35,-102,-73c565,577,565,577,565,577v19,-3,19,-19,,-21c184,556,184,556,184,556v-38,,-73,-44,-88,-73c515,483,515,483,515,483v21,-3,21,-22,,-23c89,460,89,460,89,460,55,460,23,425,,388t1920,c1320,388,1320,388,1320,388v-22,107,-98,196,-249,258c1088,697,1147,744,1208,744v325,,325,,325,c1583,744,1622,703,1638,671v-331,,-331,,-331,c1287,668,1286,652,1306,650v325,,325,,325,c1673,650,1711,615,1733,577v-378,,-378,,-378,c1336,574,1336,558,1355,556v381,,381,,381,c1774,556,1809,512,1824,483v-419,,-419,,-419,c1384,480,1384,461,1405,460v426,,426,,426,c1865,460,1897,425,1920,388t-675,812c1437,819,1437,819,1437,819v126,,126,,126,c1643,1200,1643,1200,1643,1200v-120,,-120,,-120,c1518,1155,1518,1155,1518,1155v-126,,-126,,-126,c1371,1200,1371,1200,1371,1200r-126,xm1423,1075v81,,81,,81,c1483,936,1483,936,1483,936r-60,139xm994,1200v44,-286,44,-286,44,-286c927,914,927,914,927,914v19,-97,19,-97,19,-97c1289,817,1289,817,1289,817v-20,97,-20,97,-20,97c1163,914,1163,914,1163,914v-43,286,-43,286,-43,286l994,1200xm479,1200c672,819,672,819,672,819v126,,126,,126,c877,1200,877,1200,877,1200v-118,,-118,,-118,c752,1155,752,1155,752,1155v-126,,-126,,-126,c606,1200,606,1200,606,1200r-127,xm657,1075v82,,82,,82,c717,936,717,936,717,936r-60,139xm273,1200c351,819,351,819,351,819v128,,128,,128,c401,1200,401,1200,401,1200r-128,xe" fillcolor="#1e32fa [3204]" stroked="f">
              <v:path arrowok="t" o:connecttype="custom" o:connectlocs="463402,212644;410428,219795;463402,5721;463402,5721;453380,65319;463402,143511;463402,202154;521148,215027;550737,245064;550737,245064;389430,143511;314980,143511;357454,238390;400406,224086;463402,75331;511126,66272;537852,133498;601325,133498;472470,0;453380,133498;453380,75331;395634,62458;365090,31944;365090,31944;405179,307999;134582,319919;137923,309906;269642,265089;245780,230284;0,184990;511126,307999;781723,319919;778382,309906;646663,265089;670525,230284;916305,184990;745930,390482;724454,550680;594167,572135;707750,446265;495377,435776;615165,389529;534511,572135;320707,390482;362227,572135;289209,572135;352682,512538;130287,572135;191374,572135" o:connectangles="0,0,0,0,0,0,0,0,0,0,0,0,0,0,0,0,0,0,0,0,0,0,0,0,0,0,0,0,0,0,0,0,0,0,0,0,0,0,0,0,0,0,0,0,0,0,0,0,0"/>
              <o:lock v:ext="edit" aspectratio="t" verticies="t"/>
              <w10:wrap anchorx="page" anchory="page"/>
              <w10:anchorlock/>
            </v:shape>
          </w:pict>
        </mc:Fallback>
      </mc:AlternateContent>
    </w:r>
    <w:r w:rsidR="00B25222">
      <w:tab/>
    </w:r>
    <w:r w:rsidR="000B1ABF">
      <w:rPr>
        <w:sz w:val="28"/>
        <w:szCs w:val="28"/>
      </w:rPr>
      <w:t>Claim of</w:t>
    </w:r>
    <w:r w:rsidR="00B25222" w:rsidRPr="00B25222">
      <w:rPr>
        <w:sz w:val="28"/>
        <w:szCs w:val="28"/>
      </w:rPr>
      <w:t xml:space="preserve"> Extenuating Circumstances</w:t>
    </w:r>
    <w:r w:rsidR="006C0C71">
      <w:rPr>
        <w:sz w:val="28"/>
        <w:szCs w:val="28"/>
      </w:rPr>
      <w:t xml:space="preserve"> Form</w:t>
    </w:r>
  </w:p>
  <w:p w14:paraId="6804427B" w14:textId="77777777" w:rsidR="00791C0B" w:rsidRDefault="00791C0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19AA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92866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480ED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70EEA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8064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92033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4E0C4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D44D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EF0C4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0A37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1477D9"/>
    <w:multiLevelType w:val="multilevel"/>
    <w:tmpl w:val="E550C464"/>
    <w:styleLink w:val="ListNumbers"/>
    <w:lvl w:ilvl="0">
      <w:start w:val="1"/>
      <w:numFmt w:val="decimal"/>
      <w:pStyle w:val="ListNumber"/>
      <w:lvlText w:val="%1."/>
      <w:lvlJc w:val="left"/>
      <w:pPr>
        <w:tabs>
          <w:tab w:val="num" w:pos="578"/>
        </w:tabs>
        <w:ind w:left="578" w:hanging="289"/>
      </w:pPr>
      <w:rPr>
        <w:rFonts w:hint="default"/>
      </w:rPr>
    </w:lvl>
    <w:lvl w:ilvl="1">
      <w:start w:val="1"/>
      <w:numFmt w:val="lowerLetter"/>
      <w:lvlText w:val="%2)"/>
      <w:lvlJc w:val="left"/>
      <w:pPr>
        <w:tabs>
          <w:tab w:val="num" w:pos="868"/>
        </w:tabs>
        <w:ind w:left="868" w:hanging="290"/>
      </w:pPr>
      <w:rPr>
        <w:rFonts w:hint="default"/>
      </w:rPr>
    </w:lvl>
    <w:lvl w:ilvl="2">
      <w:start w:val="1"/>
      <w:numFmt w:val="lowerRoman"/>
      <w:lvlText w:val="%3)"/>
      <w:lvlJc w:val="left"/>
      <w:pPr>
        <w:tabs>
          <w:tab w:val="num" w:pos="1157"/>
        </w:tabs>
        <w:ind w:left="1157" w:hanging="289"/>
      </w:pPr>
      <w:rPr>
        <w:rFonts w:hint="default"/>
      </w:rPr>
    </w:lvl>
    <w:lvl w:ilvl="3">
      <w:start w:val="1"/>
      <w:numFmt w:val="none"/>
      <w:lvlText w:val=""/>
      <w:lvlJc w:val="left"/>
      <w:pPr>
        <w:ind w:left="1157" w:hanging="289"/>
      </w:pPr>
      <w:rPr>
        <w:rFonts w:hint="default"/>
      </w:rPr>
    </w:lvl>
    <w:lvl w:ilvl="4">
      <w:start w:val="1"/>
      <w:numFmt w:val="none"/>
      <w:lvlText w:val=""/>
      <w:lvlJc w:val="left"/>
      <w:pPr>
        <w:ind w:left="1157" w:hanging="289"/>
      </w:pPr>
      <w:rPr>
        <w:rFonts w:hint="default"/>
      </w:rPr>
    </w:lvl>
    <w:lvl w:ilvl="5">
      <w:start w:val="1"/>
      <w:numFmt w:val="none"/>
      <w:lvlText w:val=""/>
      <w:lvlJc w:val="right"/>
      <w:pPr>
        <w:ind w:left="1157" w:hanging="289"/>
      </w:pPr>
      <w:rPr>
        <w:rFonts w:hint="default"/>
      </w:rPr>
    </w:lvl>
    <w:lvl w:ilvl="6">
      <w:start w:val="1"/>
      <w:numFmt w:val="none"/>
      <w:lvlText w:val=""/>
      <w:lvlJc w:val="left"/>
      <w:pPr>
        <w:ind w:left="1157" w:hanging="289"/>
      </w:pPr>
      <w:rPr>
        <w:rFonts w:hint="default"/>
      </w:rPr>
    </w:lvl>
    <w:lvl w:ilvl="7">
      <w:start w:val="1"/>
      <w:numFmt w:val="none"/>
      <w:lvlText w:val="%8"/>
      <w:lvlJc w:val="left"/>
      <w:pPr>
        <w:ind w:left="1157" w:hanging="289"/>
      </w:pPr>
      <w:rPr>
        <w:rFonts w:hint="default"/>
      </w:rPr>
    </w:lvl>
    <w:lvl w:ilvl="8">
      <w:start w:val="1"/>
      <w:numFmt w:val="none"/>
      <w:lvlText w:val="%9"/>
      <w:lvlJc w:val="left"/>
      <w:pPr>
        <w:ind w:left="1157" w:hanging="289"/>
      </w:pPr>
      <w:rPr>
        <w:rFonts w:hint="default"/>
      </w:rPr>
    </w:lvl>
  </w:abstractNum>
  <w:abstractNum w:abstractNumId="11" w15:restartNumberingAfterBreak="0">
    <w:nsid w:val="18A355FD"/>
    <w:multiLevelType w:val="multilevel"/>
    <w:tmpl w:val="BD5ABF62"/>
    <w:numStyleLink w:val="ListBullets"/>
  </w:abstractNum>
  <w:abstractNum w:abstractNumId="12" w15:restartNumberingAfterBreak="0">
    <w:nsid w:val="1E4042F8"/>
    <w:multiLevelType w:val="hybridMultilevel"/>
    <w:tmpl w:val="A1666836"/>
    <w:lvl w:ilvl="0" w:tplc="F0FA25E2">
      <w:start w:val="2"/>
      <w:numFmt w:val="bullet"/>
      <w:lvlText w:val="-"/>
      <w:lvlJc w:val="left"/>
      <w:pPr>
        <w:ind w:left="720" w:hanging="360"/>
      </w:pPr>
      <w:rPr>
        <w:rFonts w:ascii="Aktiv Grotesk" w:eastAsiaTheme="majorEastAsia" w:hAnsi="Aktiv Grotesk" w:cs="Aktiv Grote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227CE4"/>
    <w:multiLevelType w:val="multilevel"/>
    <w:tmpl w:val="BD5ABF62"/>
    <w:styleLink w:val="ListBullets"/>
    <w:lvl w:ilvl="0">
      <w:start w:val="1"/>
      <w:numFmt w:val="bullet"/>
      <w:lvlText w:val="▪"/>
      <w:lvlJc w:val="left"/>
      <w:pPr>
        <w:tabs>
          <w:tab w:val="num" w:pos="578"/>
        </w:tabs>
        <w:ind w:left="578" w:hanging="289"/>
      </w:pPr>
      <w:rPr>
        <w:rFonts w:ascii="Aktiv Grotesk" w:hAnsi="Aktiv Grotesk" w:hint="default"/>
        <w:color w:val="1E32FA" w:themeColor="accent1"/>
      </w:rPr>
    </w:lvl>
    <w:lvl w:ilvl="1">
      <w:start w:val="1"/>
      <w:numFmt w:val="bullet"/>
      <w:lvlText w:val="‒"/>
      <w:lvlJc w:val="left"/>
      <w:pPr>
        <w:tabs>
          <w:tab w:val="num" w:pos="868"/>
        </w:tabs>
        <w:ind w:left="868" w:hanging="290"/>
      </w:pPr>
      <w:rPr>
        <w:rFonts w:ascii="Aktiv Grotesk" w:hAnsi="Aktiv Grotesk" w:hint="default"/>
        <w:color w:val="1E32FA" w:themeColor="accent1"/>
      </w:rPr>
    </w:lvl>
    <w:lvl w:ilvl="2">
      <w:start w:val="1"/>
      <w:numFmt w:val="bullet"/>
      <w:lvlText w:val="▪"/>
      <w:lvlJc w:val="left"/>
      <w:pPr>
        <w:tabs>
          <w:tab w:val="num" w:pos="1157"/>
        </w:tabs>
        <w:ind w:left="1157" w:hanging="289"/>
      </w:pPr>
      <w:rPr>
        <w:rFonts w:ascii="Aktiv Grotesk" w:hAnsi="Aktiv Grotesk" w:hint="default"/>
        <w:color w:val="1E32FA" w:themeColor="accent1"/>
      </w:rPr>
    </w:lvl>
    <w:lvl w:ilvl="3">
      <w:start w:val="1"/>
      <w:numFmt w:val="none"/>
      <w:lvlText w:val="%4"/>
      <w:lvlJc w:val="left"/>
      <w:pPr>
        <w:tabs>
          <w:tab w:val="num" w:pos="360"/>
        </w:tabs>
        <w:ind w:left="1157" w:hanging="289"/>
      </w:pPr>
      <w:rPr>
        <w:rFonts w:asciiTheme="minorHAnsi" w:hAnsiTheme="minorHAnsi" w:hint="default"/>
      </w:rPr>
    </w:lvl>
    <w:lvl w:ilvl="4">
      <w:start w:val="1"/>
      <w:numFmt w:val="none"/>
      <w:lvlText w:val="%5"/>
      <w:lvlJc w:val="left"/>
      <w:pPr>
        <w:tabs>
          <w:tab w:val="num" w:pos="360"/>
        </w:tabs>
        <w:ind w:left="1157" w:hanging="289"/>
      </w:pPr>
      <w:rPr>
        <w:rFonts w:asciiTheme="minorHAnsi" w:hAnsiTheme="minorHAnsi" w:cs="Courier New" w:hint="default"/>
      </w:rPr>
    </w:lvl>
    <w:lvl w:ilvl="5">
      <w:start w:val="1"/>
      <w:numFmt w:val="none"/>
      <w:lvlText w:val="%6"/>
      <w:lvlJc w:val="left"/>
      <w:pPr>
        <w:tabs>
          <w:tab w:val="num" w:pos="360"/>
        </w:tabs>
        <w:ind w:left="1157" w:hanging="289"/>
      </w:pPr>
      <w:rPr>
        <w:rFonts w:asciiTheme="minorHAnsi" w:hAnsiTheme="minorHAnsi" w:hint="default"/>
      </w:rPr>
    </w:lvl>
    <w:lvl w:ilvl="6">
      <w:start w:val="1"/>
      <w:numFmt w:val="none"/>
      <w:lvlText w:val="%7"/>
      <w:lvlJc w:val="left"/>
      <w:pPr>
        <w:tabs>
          <w:tab w:val="num" w:pos="360"/>
        </w:tabs>
        <w:ind w:left="1157" w:hanging="289"/>
      </w:pPr>
      <w:rPr>
        <w:rFonts w:asciiTheme="minorHAnsi" w:hAnsiTheme="minorHAnsi" w:hint="default"/>
      </w:rPr>
    </w:lvl>
    <w:lvl w:ilvl="7">
      <w:start w:val="1"/>
      <w:numFmt w:val="none"/>
      <w:lvlText w:val="%8"/>
      <w:lvlJc w:val="left"/>
      <w:pPr>
        <w:tabs>
          <w:tab w:val="num" w:pos="360"/>
        </w:tabs>
        <w:ind w:left="1157" w:hanging="289"/>
      </w:pPr>
      <w:rPr>
        <w:rFonts w:asciiTheme="minorHAnsi" w:hAnsiTheme="minorHAnsi" w:cs="Courier New" w:hint="default"/>
      </w:rPr>
    </w:lvl>
    <w:lvl w:ilvl="8">
      <w:start w:val="1"/>
      <w:numFmt w:val="none"/>
      <w:lvlText w:val="%9"/>
      <w:lvlJc w:val="left"/>
      <w:pPr>
        <w:tabs>
          <w:tab w:val="num" w:pos="360"/>
        </w:tabs>
        <w:ind w:left="1157" w:hanging="289"/>
      </w:pPr>
      <w:rPr>
        <w:rFonts w:asciiTheme="minorHAnsi" w:hAnsiTheme="minorHAnsi" w:hint="default"/>
      </w:rPr>
    </w:lvl>
  </w:abstractNum>
  <w:abstractNum w:abstractNumId="14" w15:restartNumberingAfterBreak="0">
    <w:nsid w:val="29CF3233"/>
    <w:multiLevelType w:val="hybridMultilevel"/>
    <w:tmpl w:val="8C7CD9FA"/>
    <w:lvl w:ilvl="0" w:tplc="43826080">
      <w:start w:val="1"/>
      <w:numFmt w:val="lowerLetter"/>
      <w:lvlText w:val="(%1)"/>
      <w:lvlJc w:val="left"/>
      <w:pPr>
        <w:ind w:left="2059" w:hanging="360"/>
      </w:pPr>
      <w:rPr>
        <w:rFonts w:hint="default"/>
      </w:rPr>
    </w:lvl>
    <w:lvl w:ilvl="1" w:tplc="04090019" w:tentative="1">
      <w:start w:val="1"/>
      <w:numFmt w:val="lowerLetter"/>
      <w:lvlText w:val="%2."/>
      <w:lvlJc w:val="left"/>
      <w:pPr>
        <w:ind w:left="2779" w:hanging="360"/>
      </w:pPr>
    </w:lvl>
    <w:lvl w:ilvl="2" w:tplc="0409001B" w:tentative="1">
      <w:start w:val="1"/>
      <w:numFmt w:val="lowerRoman"/>
      <w:lvlText w:val="%3."/>
      <w:lvlJc w:val="right"/>
      <w:pPr>
        <w:ind w:left="3499" w:hanging="180"/>
      </w:pPr>
    </w:lvl>
    <w:lvl w:ilvl="3" w:tplc="0409000F" w:tentative="1">
      <w:start w:val="1"/>
      <w:numFmt w:val="decimal"/>
      <w:lvlText w:val="%4."/>
      <w:lvlJc w:val="left"/>
      <w:pPr>
        <w:ind w:left="4219" w:hanging="360"/>
      </w:pPr>
    </w:lvl>
    <w:lvl w:ilvl="4" w:tplc="04090019" w:tentative="1">
      <w:start w:val="1"/>
      <w:numFmt w:val="lowerLetter"/>
      <w:lvlText w:val="%5."/>
      <w:lvlJc w:val="left"/>
      <w:pPr>
        <w:ind w:left="4939" w:hanging="360"/>
      </w:pPr>
    </w:lvl>
    <w:lvl w:ilvl="5" w:tplc="0409001B" w:tentative="1">
      <w:start w:val="1"/>
      <w:numFmt w:val="lowerRoman"/>
      <w:lvlText w:val="%6."/>
      <w:lvlJc w:val="right"/>
      <w:pPr>
        <w:ind w:left="5659" w:hanging="180"/>
      </w:pPr>
    </w:lvl>
    <w:lvl w:ilvl="6" w:tplc="0409000F" w:tentative="1">
      <w:start w:val="1"/>
      <w:numFmt w:val="decimal"/>
      <w:lvlText w:val="%7."/>
      <w:lvlJc w:val="left"/>
      <w:pPr>
        <w:ind w:left="6379" w:hanging="360"/>
      </w:pPr>
    </w:lvl>
    <w:lvl w:ilvl="7" w:tplc="04090019" w:tentative="1">
      <w:start w:val="1"/>
      <w:numFmt w:val="lowerLetter"/>
      <w:lvlText w:val="%8."/>
      <w:lvlJc w:val="left"/>
      <w:pPr>
        <w:ind w:left="7099" w:hanging="360"/>
      </w:pPr>
    </w:lvl>
    <w:lvl w:ilvl="8" w:tplc="0409001B" w:tentative="1">
      <w:start w:val="1"/>
      <w:numFmt w:val="lowerRoman"/>
      <w:lvlText w:val="%9."/>
      <w:lvlJc w:val="right"/>
      <w:pPr>
        <w:ind w:left="7819" w:hanging="180"/>
      </w:pPr>
    </w:lvl>
  </w:abstractNum>
  <w:abstractNum w:abstractNumId="15" w15:restartNumberingAfterBreak="0">
    <w:nsid w:val="2CED34E4"/>
    <w:multiLevelType w:val="multilevel"/>
    <w:tmpl w:val="BD5ABF62"/>
    <w:numStyleLink w:val="ListBullets"/>
  </w:abstractNum>
  <w:abstractNum w:abstractNumId="16" w15:restartNumberingAfterBreak="0">
    <w:nsid w:val="2F127EC8"/>
    <w:multiLevelType w:val="hybridMultilevel"/>
    <w:tmpl w:val="0BDC4C20"/>
    <w:lvl w:ilvl="0" w:tplc="4134E2A4">
      <w:start w:val="4"/>
      <w:numFmt w:val="lowerRoman"/>
      <w:lvlText w:val="%1."/>
      <w:lvlJc w:val="right"/>
      <w:pPr>
        <w:ind w:left="169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666943"/>
    <w:multiLevelType w:val="hybridMultilevel"/>
    <w:tmpl w:val="E538580E"/>
    <w:lvl w:ilvl="0" w:tplc="0409001B">
      <w:start w:val="1"/>
      <w:numFmt w:val="lowerRoman"/>
      <w:lvlText w:val="%1."/>
      <w:lvlJc w:val="right"/>
      <w:pPr>
        <w:ind w:left="1699" w:hanging="360"/>
      </w:pPr>
    </w:lvl>
    <w:lvl w:ilvl="1" w:tplc="04090019" w:tentative="1">
      <w:start w:val="1"/>
      <w:numFmt w:val="lowerLetter"/>
      <w:lvlText w:val="%2."/>
      <w:lvlJc w:val="left"/>
      <w:pPr>
        <w:ind w:left="2419" w:hanging="360"/>
      </w:pPr>
    </w:lvl>
    <w:lvl w:ilvl="2" w:tplc="0409001B" w:tentative="1">
      <w:start w:val="1"/>
      <w:numFmt w:val="lowerRoman"/>
      <w:lvlText w:val="%3."/>
      <w:lvlJc w:val="right"/>
      <w:pPr>
        <w:ind w:left="3139" w:hanging="180"/>
      </w:pPr>
    </w:lvl>
    <w:lvl w:ilvl="3" w:tplc="0409000F" w:tentative="1">
      <w:start w:val="1"/>
      <w:numFmt w:val="decimal"/>
      <w:lvlText w:val="%4."/>
      <w:lvlJc w:val="left"/>
      <w:pPr>
        <w:ind w:left="3859" w:hanging="360"/>
      </w:pPr>
    </w:lvl>
    <w:lvl w:ilvl="4" w:tplc="04090019" w:tentative="1">
      <w:start w:val="1"/>
      <w:numFmt w:val="lowerLetter"/>
      <w:lvlText w:val="%5."/>
      <w:lvlJc w:val="left"/>
      <w:pPr>
        <w:ind w:left="4579" w:hanging="360"/>
      </w:pPr>
    </w:lvl>
    <w:lvl w:ilvl="5" w:tplc="0409001B" w:tentative="1">
      <w:start w:val="1"/>
      <w:numFmt w:val="lowerRoman"/>
      <w:lvlText w:val="%6."/>
      <w:lvlJc w:val="right"/>
      <w:pPr>
        <w:ind w:left="5299" w:hanging="180"/>
      </w:pPr>
    </w:lvl>
    <w:lvl w:ilvl="6" w:tplc="0409000F" w:tentative="1">
      <w:start w:val="1"/>
      <w:numFmt w:val="decimal"/>
      <w:lvlText w:val="%7."/>
      <w:lvlJc w:val="left"/>
      <w:pPr>
        <w:ind w:left="6019" w:hanging="360"/>
      </w:pPr>
    </w:lvl>
    <w:lvl w:ilvl="7" w:tplc="04090019" w:tentative="1">
      <w:start w:val="1"/>
      <w:numFmt w:val="lowerLetter"/>
      <w:lvlText w:val="%8."/>
      <w:lvlJc w:val="left"/>
      <w:pPr>
        <w:ind w:left="6739" w:hanging="360"/>
      </w:pPr>
    </w:lvl>
    <w:lvl w:ilvl="8" w:tplc="0409001B" w:tentative="1">
      <w:start w:val="1"/>
      <w:numFmt w:val="lowerRoman"/>
      <w:lvlText w:val="%9."/>
      <w:lvlJc w:val="right"/>
      <w:pPr>
        <w:ind w:left="7459" w:hanging="180"/>
      </w:pPr>
    </w:lvl>
  </w:abstractNum>
  <w:abstractNum w:abstractNumId="18" w15:restartNumberingAfterBreak="0">
    <w:nsid w:val="40757F89"/>
    <w:multiLevelType w:val="hybridMultilevel"/>
    <w:tmpl w:val="FBF214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66A0E28"/>
    <w:multiLevelType w:val="multilevel"/>
    <w:tmpl w:val="BD5ABF62"/>
    <w:numStyleLink w:val="ListBullets"/>
  </w:abstractNum>
  <w:abstractNum w:abstractNumId="20" w15:restartNumberingAfterBreak="0">
    <w:nsid w:val="48B17F66"/>
    <w:multiLevelType w:val="multilevel"/>
    <w:tmpl w:val="84D2CBE6"/>
    <w:lvl w:ilvl="0">
      <w:start w:val="1"/>
      <w:numFmt w:val="decimal"/>
      <w:lvlText w:val="%1."/>
      <w:lvlJc w:val="left"/>
      <w:pPr>
        <w:ind w:left="3330" w:hanging="720"/>
      </w:pPr>
      <w:rPr>
        <w:rFonts w:hint="default"/>
      </w:rPr>
    </w:lvl>
    <w:lvl w:ilvl="1">
      <w:start w:val="1"/>
      <w:numFmt w:val="lowerLetter"/>
      <w:lvlText w:val="(%2)"/>
      <w:lvlJc w:val="left"/>
      <w:pPr>
        <w:ind w:left="4050" w:hanging="720"/>
      </w:pPr>
      <w:rPr>
        <w:rFonts w:hint="default"/>
        <w:b w:val="0"/>
      </w:rPr>
    </w:lvl>
    <w:lvl w:ilvl="2">
      <w:start w:val="1"/>
      <w:numFmt w:val="lowerRoman"/>
      <w:lvlText w:val="(%3)"/>
      <w:lvlJc w:val="right"/>
      <w:pPr>
        <w:ind w:left="2700" w:hanging="720"/>
      </w:pPr>
      <w:rPr>
        <w:rFonts w:hint="default"/>
      </w:rPr>
    </w:lvl>
    <w:lvl w:ilvl="3">
      <w:start w:val="1"/>
      <w:numFmt w:val="decimal"/>
      <w:lvlText w:val="%4."/>
      <w:lvlJc w:val="left"/>
      <w:pPr>
        <w:ind w:left="5490" w:hanging="720"/>
      </w:pPr>
      <w:rPr>
        <w:rFonts w:hint="default"/>
      </w:rPr>
    </w:lvl>
    <w:lvl w:ilvl="4">
      <w:start w:val="1"/>
      <w:numFmt w:val="lowerLetter"/>
      <w:lvlText w:val="%5."/>
      <w:lvlJc w:val="left"/>
      <w:pPr>
        <w:ind w:left="6210" w:hanging="720"/>
      </w:pPr>
      <w:rPr>
        <w:rFonts w:hint="default"/>
      </w:rPr>
    </w:lvl>
    <w:lvl w:ilvl="5">
      <w:start w:val="1"/>
      <w:numFmt w:val="lowerRoman"/>
      <w:lvlText w:val="%6."/>
      <w:lvlJc w:val="right"/>
      <w:pPr>
        <w:ind w:left="6930" w:hanging="720"/>
      </w:pPr>
      <w:rPr>
        <w:rFonts w:hint="default"/>
      </w:rPr>
    </w:lvl>
    <w:lvl w:ilvl="6">
      <w:start w:val="1"/>
      <w:numFmt w:val="decimal"/>
      <w:lvlText w:val="%7."/>
      <w:lvlJc w:val="left"/>
      <w:pPr>
        <w:ind w:left="7650" w:hanging="720"/>
      </w:pPr>
      <w:rPr>
        <w:rFonts w:hint="default"/>
      </w:rPr>
    </w:lvl>
    <w:lvl w:ilvl="7">
      <w:start w:val="1"/>
      <w:numFmt w:val="lowerLetter"/>
      <w:lvlText w:val="%8."/>
      <w:lvlJc w:val="left"/>
      <w:pPr>
        <w:ind w:left="8370" w:hanging="720"/>
      </w:pPr>
      <w:rPr>
        <w:rFonts w:hint="default"/>
      </w:rPr>
    </w:lvl>
    <w:lvl w:ilvl="8">
      <w:start w:val="1"/>
      <w:numFmt w:val="lowerRoman"/>
      <w:lvlText w:val="%9."/>
      <w:lvlJc w:val="right"/>
      <w:pPr>
        <w:ind w:left="9090" w:hanging="720"/>
      </w:pPr>
      <w:rPr>
        <w:rFonts w:hint="default"/>
      </w:rPr>
    </w:lvl>
  </w:abstractNum>
  <w:abstractNum w:abstractNumId="21" w15:restartNumberingAfterBreak="0">
    <w:nsid w:val="515E40EF"/>
    <w:multiLevelType w:val="hybridMultilevel"/>
    <w:tmpl w:val="1730D66A"/>
    <w:lvl w:ilvl="0" w:tplc="ED603600">
      <w:start w:val="180"/>
      <w:numFmt w:val="bullet"/>
      <w:lvlText w:val="-"/>
      <w:lvlJc w:val="left"/>
      <w:pPr>
        <w:ind w:left="720" w:hanging="360"/>
      </w:pPr>
      <w:rPr>
        <w:rFonts w:ascii="Aktiv Grotesk" w:eastAsiaTheme="majorEastAsia" w:hAnsi="Aktiv Grotesk" w:cs="Aktiv Grote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C07C54"/>
    <w:multiLevelType w:val="hybridMultilevel"/>
    <w:tmpl w:val="C8945218"/>
    <w:lvl w:ilvl="0" w:tplc="0409001B">
      <w:start w:val="1"/>
      <w:numFmt w:val="lowerRoman"/>
      <w:lvlText w:val="%1."/>
      <w:lvlJc w:val="right"/>
      <w:pPr>
        <w:ind w:left="1699" w:hanging="360"/>
      </w:pPr>
    </w:lvl>
    <w:lvl w:ilvl="1" w:tplc="04090019" w:tentative="1">
      <w:start w:val="1"/>
      <w:numFmt w:val="lowerLetter"/>
      <w:lvlText w:val="%2."/>
      <w:lvlJc w:val="left"/>
      <w:pPr>
        <w:ind w:left="2419" w:hanging="360"/>
      </w:pPr>
    </w:lvl>
    <w:lvl w:ilvl="2" w:tplc="0409001B" w:tentative="1">
      <w:start w:val="1"/>
      <w:numFmt w:val="lowerRoman"/>
      <w:lvlText w:val="%3."/>
      <w:lvlJc w:val="right"/>
      <w:pPr>
        <w:ind w:left="3139" w:hanging="180"/>
      </w:pPr>
    </w:lvl>
    <w:lvl w:ilvl="3" w:tplc="0409000F" w:tentative="1">
      <w:start w:val="1"/>
      <w:numFmt w:val="decimal"/>
      <w:lvlText w:val="%4."/>
      <w:lvlJc w:val="left"/>
      <w:pPr>
        <w:ind w:left="3859" w:hanging="360"/>
      </w:pPr>
    </w:lvl>
    <w:lvl w:ilvl="4" w:tplc="04090019" w:tentative="1">
      <w:start w:val="1"/>
      <w:numFmt w:val="lowerLetter"/>
      <w:lvlText w:val="%5."/>
      <w:lvlJc w:val="left"/>
      <w:pPr>
        <w:ind w:left="4579" w:hanging="360"/>
      </w:pPr>
    </w:lvl>
    <w:lvl w:ilvl="5" w:tplc="0409001B" w:tentative="1">
      <w:start w:val="1"/>
      <w:numFmt w:val="lowerRoman"/>
      <w:lvlText w:val="%6."/>
      <w:lvlJc w:val="right"/>
      <w:pPr>
        <w:ind w:left="5299" w:hanging="180"/>
      </w:pPr>
    </w:lvl>
    <w:lvl w:ilvl="6" w:tplc="0409000F" w:tentative="1">
      <w:start w:val="1"/>
      <w:numFmt w:val="decimal"/>
      <w:lvlText w:val="%7."/>
      <w:lvlJc w:val="left"/>
      <w:pPr>
        <w:ind w:left="6019" w:hanging="360"/>
      </w:pPr>
    </w:lvl>
    <w:lvl w:ilvl="7" w:tplc="04090019" w:tentative="1">
      <w:start w:val="1"/>
      <w:numFmt w:val="lowerLetter"/>
      <w:lvlText w:val="%8."/>
      <w:lvlJc w:val="left"/>
      <w:pPr>
        <w:ind w:left="6739" w:hanging="360"/>
      </w:pPr>
    </w:lvl>
    <w:lvl w:ilvl="8" w:tplc="0409001B" w:tentative="1">
      <w:start w:val="1"/>
      <w:numFmt w:val="lowerRoman"/>
      <w:lvlText w:val="%9."/>
      <w:lvlJc w:val="right"/>
      <w:pPr>
        <w:ind w:left="7459" w:hanging="180"/>
      </w:pPr>
    </w:lvl>
  </w:abstractNum>
  <w:abstractNum w:abstractNumId="23" w15:restartNumberingAfterBreak="0">
    <w:nsid w:val="51CB23AC"/>
    <w:multiLevelType w:val="hybridMultilevel"/>
    <w:tmpl w:val="C4708572"/>
    <w:lvl w:ilvl="0" w:tplc="71FAF1B2">
      <w:start w:val="180"/>
      <w:numFmt w:val="bullet"/>
      <w:lvlText w:val="-"/>
      <w:lvlJc w:val="left"/>
      <w:pPr>
        <w:ind w:left="720" w:hanging="360"/>
      </w:pPr>
      <w:rPr>
        <w:rFonts w:ascii="Aktiv Grotesk" w:eastAsiaTheme="majorEastAsia" w:hAnsi="Aktiv Grotesk" w:cs="Aktiv Grote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1673BA"/>
    <w:multiLevelType w:val="multilevel"/>
    <w:tmpl w:val="865AA4C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58B67D0B"/>
    <w:multiLevelType w:val="multilevel"/>
    <w:tmpl w:val="BD5ABF62"/>
    <w:numStyleLink w:val="ListBullets"/>
  </w:abstractNum>
  <w:abstractNum w:abstractNumId="26" w15:restartNumberingAfterBreak="0">
    <w:nsid w:val="5A62365F"/>
    <w:multiLevelType w:val="hybridMultilevel"/>
    <w:tmpl w:val="C8945218"/>
    <w:lvl w:ilvl="0" w:tplc="0409001B">
      <w:start w:val="1"/>
      <w:numFmt w:val="lowerRoman"/>
      <w:lvlText w:val="%1."/>
      <w:lvlJc w:val="right"/>
      <w:pPr>
        <w:ind w:left="1699" w:hanging="360"/>
      </w:pPr>
    </w:lvl>
    <w:lvl w:ilvl="1" w:tplc="04090019" w:tentative="1">
      <w:start w:val="1"/>
      <w:numFmt w:val="lowerLetter"/>
      <w:lvlText w:val="%2."/>
      <w:lvlJc w:val="left"/>
      <w:pPr>
        <w:ind w:left="2419" w:hanging="360"/>
      </w:pPr>
    </w:lvl>
    <w:lvl w:ilvl="2" w:tplc="0409001B" w:tentative="1">
      <w:start w:val="1"/>
      <w:numFmt w:val="lowerRoman"/>
      <w:lvlText w:val="%3."/>
      <w:lvlJc w:val="right"/>
      <w:pPr>
        <w:ind w:left="3139" w:hanging="180"/>
      </w:pPr>
    </w:lvl>
    <w:lvl w:ilvl="3" w:tplc="0409000F" w:tentative="1">
      <w:start w:val="1"/>
      <w:numFmt w:val="decimal"/>
      <w:lvlText w:val="%4."/>
      <w:lvlJc w:val="left"/>
      <w:pPr>
        <w:ind w:left="3859" w:hanging="360"/>
      </w:pPr>
    </w:lvl>
    <w:lvl w:ilvl="4" w:tplc="04090019" w:tentative="1">
      <w:start w:val="1"/>
      <w:numFmt w:val="lowerLetter"/>
      <w:lvlText w:val="%5."/>
      <w:lvlJc w:val="left"/>
      <w:pPr>
        <w:ind w:left="4579" w:hanging="360"/>
      </w:pPr>
    </w:lvl>
    <w:lvl w:ilvl="5" w:tplc="0409001B" w:tentative="1">
      <w:start w:val="1"/>
      <w:numFmt w:val="lowerRoman"/>
      <w:lvlText w:val="%6."/>
      <w:lvlJc w:val="right"/>
      <w:pPr>
        <w:ind w:left="5299" w:hanging="180"/>
      </w:pPr>
    </w:lvl>
    <w:lvl w:ilvl="6" w:tplc="0409000F" w:tentative="1">
      <w:start w:val="1"/>
      <w:numFmt w:val="decimal"/>
      <w:lvlText w:val="%7."/>
      <w:lvlJc w:val="left"/>
      <w:pPr>
        <w:ind w:left="6019" w:hanging="360"/>
      </w:pPr>
    </w:lvl>
    <w:lvl w:ilvl="7" w:tplc="04090019" w:tentative="1">
      <w:start w:val="1"/>
      <w:numFmt w:val="lowerLetter"/>
      <w:lvlText w:val="%8."/>
      <w:lvlJc w:val="left"/>
      <w:pPr>
        <w:ind w:left="6739" w:hanging="360"/>
      </w:pPr>
    </w:lvl>
    <w:lvl w:ilvl="8" w:tplc="0409001B" w:tentative="1">
      <w:start w:val="1"/>
      <w:numFmt w:val="lowerRoman"/>
      <w:lvlText w:val="%9."/>
      <w:lvlJc w:val="right"/>
      <w:pPr>
        <w:ind w:left="7459" w:hanging="180"/>
      </w:pPr>
    </w:lvl>
  </w:abstractNum>
  <w:abstractNum w:abstractNumId="27" w15:restartNumberingAfterBreak="0">
    <w:nsid w:val="5B7556F0"/>
    <w:multiLevelType w:val="hybridMultilevel"/>
    <w:tmpl w:val="8C7CD9FA"/>
    <w:lvl w:ilvl="0" w:tplc="43826080">
      <w:start w:val="1"/>
      <w:numFmt w:val="lowerLetter"/>
      <w:lvlText w:val="(%1)"/>
      <w:lvlJc w:val="left"/>
      <w:pPr>
        <w:ind w:left="2059" w:hanging="360"/>
      </w:pPr>
      <w:rPr>
        <w:rFonts w:hint="default"/>
      </w:rPr>
    </w:lvl>
    <w:lvl w:ilvl="1" w:tplc="04090019" w:tentative="1">
      <w:start w:val="1"/>
      <w:numFmt w:val="lowerLetter"/>
      <w:lvlText w:val="%2."/>
      <w:lvlJc w:val="left"/>
      <w:pPr>
        <w:ind w:left="2779" w:hanging="360"/>
      </w:pPr>
    </w:lvl>
    <w:lvl w:ilvl="2" w:tplc="0409001B" w:tentative="1">
      <w:start w:val="1"/>
      <w:numFmt w:val="lowerRoman"/>
      <w:lvlText w:val="%3."/>
      <w:lvlJc w:val="right"/>
      <w:pPr>
        <w:ind w:left="3499" w:hanging="180"/>
      </w:pPr>
    </w:lvl>
    <w:lvl w:ilvl="3" w:tplc="0409000F" w:tentative="1">
      <w:start w:val="1"/>
      <w:numFmt w:val="decimal"/>
      <w:lvlText w:val="%4."/>
      <w:lvlJc w:val="left"/>
      <w:pPr>
        <w:ind w:left="4219" w:hanging="360"/>
      </w:pPr>
    </w:lvl>
    <w:lvl w:ilvl="4" w:tplc="04090019" w:tentative="1">
      <w:start w:val="1"/>
      <w:numFmt w:val="lowerLetter"/>
      <w:lvlText w:val="%5."/>
      <w:lvlJc w:val="left"/>
      <w:pPr>
        <w:ind w:left="4939" w:hanging="360"/>
      </w:pPr>
    </w:lvl>
    <w:lvl w:ilvl="5" w:tplc="0409001B" w:tentative="1">
      <w:start w:val="1"/>
      <w:numFmt w:val="lowerRoman"/>
      <w:lvlText w:val="%6."/>
      <w:lvlJc w:val="right"/>
      <w:pPr>
        <w:ind w:left="5659" w:hanging="180"/>
      </w:pPr>
    </w:lvl>
    <w:lvl w:ilvl="6" w:tplc="0409000F" w:tentative="1">
      <w:start w:val="1"/>
      <w:numFmt w:val="decimal"/>
      <w:lvlText w:val="%7."/>
      <w:lvlJc w:val="left"/>
      <w:pPr>
        <w:ind w:left="6379" w:hanging="360"/>
      </w:pPr>
    </w:lvl>
    <w:lvl w:ilvl="7" w:tplc="04090019" w:tentative="1">
      <w:start w:val="1"/>
      <w:numFmt w:val="lowerLetter"/>
      <w:lvlText w:val="%8."/>
      <w:lvlJc w:val="left"/>
      <w:pPr>
        <w:ind w:left="7099" w:hanging="360"/>
      </w:pPr>
    </w:lvl>
    <w:lvl w:ilvl="8" w:tplc="0409001B" w:tentative="1">
      <w:start w:val="1"/>
      <w:numFmt w:val="lowerRoman"/>
      <w:lvlText w:val="%9."/>
      <w:lvlJc w:val="right"/>
      <w:pPr>
        <w:ind w:left="7819" w:hanging="180"/>
      </w:pPr>
    </w:lvl>
  </w:abstractNum>
  <w:abstractNum w:abstractNumId="28" w15:restartNumberingAfterBreak="0">
    <w:nsid w:val="5CBE3E51"/>
    <w:multiLevelType w:val="multilevel"/>
    <w:tmpl w:val="865AA4CA"/>
    <w:styleLink w:val="ListHeadings"/>
    <w:lvl w:ilvl="0">
      <w:start w:val="1"/>
      <w:numFmt w:val="decimal"/>
      <w:pStyle w:val="Heading1"/>
      <w:suff w:val="space"/>
      <w:lvlText w:val="%1."/>
      <w:lvlJc w:val="left"/>
      <w:pPr>
        <w:ind w:left="4320" w:firstLine="0"/>
      </w:pPr>
      <w:rPr>
        <w:rFonts w:hint="default"/>
      </w:rPr>
    </w:lvl>
    <w:lvl w:ilvl="1">
      <w:start w:val="1"/>
      <w:numFmt w:val="decimal"/>
      <w:pStyle w:val="Heading2"/>
      <w:suff w:val="space"/>
      <w:lvlText w:val="%1.%2."/>
      <w:lvlJc w:val="left"/>
      <w:pPr>
        <w:ind w:left="126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6361457B"/>
    <w:multiLevelType w:val="multilevel"/>
    <w:tmpl w:val="BD5ABF62"/>
    <w:numStyleLink w:val="ListBullets"/>
  </w:abstractNum>
  <w:abstractNum w:abstractNumId="30" w15:restartNumberingAfterBreak="0">
    <w:nsid w:val="72D65D1F"/>
    <w:multiLevelType w:val="multilevel"/>
    <w:tmpl w:val="BD5ABF62"/>
    <w:numStyleLink w:val="ListBullets"/>
  </w:abstractNum>
  <w:abstractNum w:abstractNumId="31" w15:restartNumberingAfterBreak="0">
    <w:nsid w:val="78260CB8"/>
    <w:multiLevelType w:val="hybridMultilevel"/>
    <w:tmpl w:val="672A5264"/>
    <w:lvl w:ilvl="0" w:tplc="0409001B">
      <w:start w:val="1"/>
      <w:numFmt w:val="lowerRoman"/>
      <w:lvlText w:val="%1."/>
      <w:lvlJc w:val="right"/>
      <w:pPr>
        <w:ind w:left="1699" w:hanging="360"/>
      </w:pPr>
    </w:lvl>
    <w:lvl w:ilvl="1" w:tplc="04090019" w:tentative="1">
      <w:start w:val="1"/>
      <w:numFmt w:val="lowerLetter"/>
      <w:lvlText w:val="%2."/>
      <w:lvlJc w:val="left"/>
      <w:pPr>
        <w:ind w:left="2419" w:hanging="360"/>
      </w:pPr>
    </w:lvl>
    <w:lvl w:ilvl="2" w:tplc="0409001B" w:tentative="1">
      <w:start w:val="1"/>
      <w:numFmt w:val="lowerRoman"/>
      <w:lvlText w:val="%3."/>
      <w:lvlJc w:val="right"/>
      <w:pPr>
        <w:ind w:left="3139" w:hanging="180"/>
      </w:pPr>
    </w:lvl>
    <w:lvl w:ilvl="3" w:tplc="0409000F" w:tentative="1">
      <w:start w:val="1"/>
      <w:numFmt w:val="decimal"/>
      <w:lvlText w:val="%4."/>
      <w:lvlJc w:val="left"/>
      <w:pPr>
        <w:ind w:left="3859" w:hanging="360"/>
      </w:pPr>
    </w:lvl>
    <w:lvl w:ilvl="4" w:tplc="04090019" w:tentative="1">
      <w:start w:val="1"/>
      <w:numFmt w:val="lowerLetter"/>
      <w:lvlText w:val="%5."/>
      <w:lvlJc w:val="left"/>
      <w:pPr>
        <w:ind w:left="4579" w:hanging="360"/>
      </w:pPr>
    </w:lvl>
    <w:lvl w:ilvl="5" w:tplc="0409001B" w:tentative="1">
      <w:start w:val="1"/>
      <w:numFmt w:val="lowerRoman"/>
      <w:lvlText w:val="%6."/>
      <w:lvlJc w:val="right"/>
      <w:pPr>
        <w:ind w:left="5299" w:hanging="180"/>
      </w:pPr>
    </w:lvl>
    <w:lvl w:ilvl="6" w:tplc="0409000F" w:tentative="1">
      <w:start w:val="1"/>
      <w:numFmt w:val="decimal"/>
      <w:lvlText w:val="%7."/>
      <w:lvlJc w:val="left"/>
      <w:pPr>
        <w:ind w:left="6019" w:hanging="360"/>
      </w:pPr>
    </w:lvl>
    <w:lvl w:ilvl="7" w:tplc="04090019" w:tentative="1">
      <w:start w:val="1"/>
      <w:numFmt w:val="lowerLetter"/>
      <w:lvlText w:val="%8."/>
      <w:lvlJc w:val="left"/>
      <w:pPr>
        <w:ind w:left="6739" w:hanging="360"/>
      </w:pPr>
    </w:lvl>
    <w:lvl w:ilvl="8" w:tplc="0409001B" w:tentative="1">
      <w:start w:val="1"/>
      <w:numFmt w:val="lowerRoman"/>
      <w:lvlText w:val="%9."/>
      <w:lvlJc w:val="right"/>
      <w:pPr>
        <w:ind w:left="7459" w:hanging="180"/>
      </w:pPr>
    </w:lvl>
  </w:abstractNum>
  <w:abstractNum w:abstractNumId="32" w15:restartNumberingAfterBreak="0">
    <w:nsid w:val="7FF52338"/>
    <w:multiLevelType w:val="multilevel"/>
    <w:tmpl w:val="E550C464"/>
    <w:numStyleLink w:val="ListNumbers"/>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1"/>
  </w:num>
  <w:num w:numId="13">
    <w:abstractNumId w:val="25"/>
  </w:num>
  <w:num w:numId="14">
    <w:abstractNumId w:val="19"/>
  </w:num>
  <w:num w:numId="15">
    <w:abstractNumId w:val="15"/>
  </w:num>
  <w:num w:numId="16">
    <w:abstractNumId w:val="10"/>
  </w:num>
  <w:num w:numId="17">
    <w:abstractNumId w:val="32"/>
  </w:num>
  <w:num w:numId="18">
    <w:abstractNumId w:val="29"/>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28"/>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22"/>
  </w:num>
  <w:num w:numId="26">
    <w:abstractNumId w:val="26"/>
  </w:num>
  <w:num w:numId="27">
    <w:abstractNumId w:val="24"/>
  </w:num>
  <w:num w:numId="28">
    <w:abstractNumId w:val="28"/>
  </w:num>
  <w:num w:numId="29">
    <w:abstractNumId w:val="12"/>
  </w:num>
  <w:num w:numId="30">
    <w:abstractNumId w:val="21"/>
  </w:num>
  <w:num w:numId="31">
    <w:abstractNumId w:val="23"/>
  </w:num>
  <w:num w:numId="32">
    <w:abstractNumId w:val="17"/>
  </w:num>
  <w:num w:numId="33">
    <w:abstractNumId w:val="31"/>
  </w:num>
  <w:num w:numId="34">
    <w:abstractNumId w:val="16"/>
  </w:num>
  <w:num w:numId="35">
    <w:abstractNumId w:val="27"/>
  </w:num>
  <w:num w:numId="36">
    <w:abstractNumId w:val="14"/>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forms" w:enforcement="1" w:cryptProviderType="rsaAES" w:cryptAlgorithmClass="hash" w:cryptAlgorithmType="typeAny" w:cryptAlgorithmSid="14" w:cryptSpinCount="100000" w:hash="wz3AfpzZKmj1InlTmV0aoqoVRasJYq/6HHtoQOozJCjizdvuvX5bsYimzqkt+CvpNgeJMT0v0RaPwk0Se0Rxiw==" w:salt="Q1PzmOM2HVnQWYV/ovzTBw=="/>
  <w:defaultTabStop w:val="720"/>
  <w:defaultTableStyle w:val="IATABlue"/>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F0F"/>
    <w:rsid w:val="00003213"/>
    <w:rsid w:val="00010772"/>
    <w:rsid w:val="00015865"/>
    <w:rsid w:val="0001608C"/>
    <w:rsid w:val="0002648E"/>
    <w:rsid w:val="00026528"/>
    <w:rsid w:val="00033355"/>
    <w:rsid w:val="0003437D"/>
    <w:rsid w:val="00035EFE"/>
    <w:rsid w:val="00043D7E"/>
    <w:rsid w:val="0005216D"/>
    <w:rsid w:val="00053AE5"/>
    <w:rsid w:val="00054299"/>
    <w:rsid w:val="00056407"/>
    <w:rsid w:val="0005662C"/>
    <w:rsid w:val="00057B65"/>
    <w:rsid w:val="00065D35"/>
    <w:rsid w:val="00097A06"/>
    <w:rsid w:val="000A7C7D"/>
    <w:rsid w:val="000A7FCD"/>
    <w:rsid w:val="000B1ABF"/>
    <w:rsid w:val="000B265F"/>
    <w:rsid w:val="000B3832"/>
    <w:rsid w:val="000B4575"/>
    <w:rsid w:val="000D2226"/>
    <w:rsid w:val="000D2FBB"/>
    <w:rsid w:val="000E0705"/>
    <w:rsid w:val="000E0B12"/>
    <w:rsid w:val="000E5F25"/>
    <w:rsid w:val="000F0205"/>
    <w:rsid w:val="000F2109"/>
    <w:rsid w:val="000F34F5"/>
    <w:rsid w:val="000F3777"/>
    <w:rsid w:val="000F433A"/>
    <w:rsid w:val="00102B63"/>
    <w:rsid w:val="001030EA"/>
    <w:rsid w:val="00106F0E"/>
    <w:rsid w:val="00107107"/>
    <w:rsid w:val="001079D5"/>
    <w:rsid w:val="0011193C"/>
    <w:rsid w:val="001179A0"/>
    <w:rsid w:val="00124974"/>
    <w:rsid w:val="00132A9A"/>
    <w:rsid w:val="0014469E"/>
    <w:rsid w:val="001448B4"/>
    <w:rsid w:val="00145D39"/>
    <w:rsid w:val="00150CE7"/>
    <w:rsid w:val="001556A2"/>
    <w:rsid w:val="00156B60"/>
    <w:rsid w:val="001877D1"/>
    <w:rsid w:val="0019102F"/>
    <w:rsid w:val="001971EB"/>
    <w:rsid w:val="001A0373"/>
    <w:rsid w:val="001A1046"/>
    <w:rsid w:val="001B0B16"/>
    <w:rsid w:val="001B1460"/>
    <w:rsid w:val="001B61A8"/>
    <w:rsid w:val="001C2D29"/>
    <w:rsid w:val="001C599C"/>
    <w:rsid w:val="001D4324"/>
    <w:rsid w:val="001D4CEA"/>
    <w:rsid w:val="001D6F5B"/>
    <w:rsid w:val="00206694"/>
    <w:rsid w:val="00206C82"/>
    <w:rsid w:val="00215BCC"/>
    <w:rsid w:val="002273AD"/>
    <w:rsid w:val="002322E8"/>
    <w:rsid w:val="0024369C"/>
    <w:rsid w:val="002513AD"/>
    <w:rsid w:val="00253C4D"/>
    <w:rsid w:val="0026359D"/>
    <w:rsid w:val="00266561"/>
    <w:rsid w:val="0027174E"/>
    <w:rsid w:val="00282A28"/>
    <w:rsid w:val="00283EED"/>
    <w:rsid w:val="00285270"/>
    <w:rsid w:val="00290D25"/>
    <w:rsid w:val="00291404"/>
    <w:rsid w:val="00291AD5"/>
    <w:rsid w:val="002955D5"/>
    <w:rsid w:val="002A43E0"/>
    <w:rsid w:val="002A75FC"/>
    <w:rsid w:val="002B01D4"/>
    <w:rsid w:val="002B4359"/>
    <w:rsid w:val="002B48F2"/>
    <w:rsid w:val="002C3AD6"/>
    <w:rsid w:val="002C3F1F"/>
    <w:rsid w:val="002C4452"/>
    <w:rsid w:val="002D15AB"/>
    <w:rsid w:val="002E03FD"/>
    <w:rsid w:val="002E3976"/>
    <w:rsid w:val="002F0BD1"/>
    <w:rsid w:val="00305BCF"/>
    <w:rsid w:val="00314E1B"/>
    <w:rsid w:val="00314FF4"/>
    <w:rsid w:val="003230A5"/>
    <w:rsid w:val="00323947"/>
    <w:rsid w:val="0032409B"/>
    <w:rsid w:val="00324288"/>
    <w:rsid w:val="003328DB"/>
    <w:rsid w:val="003336A4"/>
    <w:rsid w:val="00350DF6"/>
    <w:rsid w:val="003631E3"/>
    <w:rsid w:val="00363263"/>
    <w:rsid w:val="00365AA9"/>
    <w:rsid w:val="003744DD"/>
    <w:rsid w:val="00397860"/>
    <w:rsid w:val="003A2E7F"/>
    <w:rsid w:val="003A638D"/>
    <w:rsid w:val="003B23E5"/>
    <w:rsid w:val="003B69ED"/>
    <w:rsid w:val="003C2379"/>
    <w:rsid w:val="003C2CB3"/>
    <w:rsid w:val="003C4D50"/>
    <w:rsid w:val="003C58DC"/>
    <w:rsid w:val="003D0BE5"/>
    <w:rsid w:val="003D2153"/>
    <w:rsid w:val="003D4FD6"/>
    <w:rsid w:val="003E242C"/>
    <w:rsid w:val="003E57C9"/>
    <w:rsid w:val="003F44D8"/>
    <w:rsid w:val="00402E32"/>
    <w:rsid w:val="00404528"/>
    <w:rsid w:val="00405467"/>
    <w:rsid w:val="00407415"/>
    <w:rsid w:val="004165AD"/>
    <w:rsid w:val="00422A2E"/>
    <w:rsid w:val="00432F93"/>
    <w:rsid w:val="004365AB"/>
    <w:rsid w:val="0044194D"/>
    <w:rsid w:val="004420FD"/>
    <w:rsid w:val="0044478E"/>
    <w:rsid w:val="00445E70"/>
    <w:rsid w:val="00446DFE"/>
    <w:rsid w:val="004554D3"/>
    <w:rsid w:val="00455B13"/>
    <w:rsid w:val="00475A75"/>
    <w:rsid w:val="0048158C"/>
    <w:rsid w:val="0048750F"/>
    <w:rsid w:val="004937EC"/>
    <w:rsid w:val="0049736D"/>
    <w:rsid w:val="004A33FA"/>
    <w:rsid w:val="004A6120"/>
    <w:rsid w:val="004A70A4"/>
    <w:rsid w:val="004B44E4"/>
    <w:rsid w:val="004C093D"/>
    <w:rsid w:val="004D58CB"/>
    <w:rsid w:val="004E1AC2"/>
    <w:rsid w:val="004E3FC8"/>
    <w:rsid w:val="004E5B59"/>
    <w:rsid w:val="004E7174"/>
    <w:rsid w:val="004E7372"/>
    <w:rsid w:val="004E7C9A"/>
    <w:rsid w:val="004F0447"/>
    <w:rsid w:val="004F1191"/>
    <w:rsid w:val="00500E00"/>
    <w:rsid w:val="0050253C"/>
    <w:rsid w:val="00503413"/>
    <w:rsid w:val="005101F2"/>
    <w:rsid w:val="00511A19"/>
    <w:rsid w:val="00512C9F"/>
    <w:rsid w:val="00524B0F"/>
    <w:rsid w:val="00527D42"/>
    <w:rsid w:val="00531BA0"/>
    <w:rsid w:val="00536CAA"/>
    <w:rsid w:val="00537FE6"/>
    <w:rsid w:val="00545EE3"/>
    <w:rsid w:val="00554C7B"/>
    <w:rsid w:val="005670CF"/>
    <w:rsid w:val="00573A48"/>
    <w:rsid w:val="005743CC"/>
    <w:rsid w:val="00594BC3"/>
    <w:rsid w:val="0059799D"/>
    <w:rsid w:val="005A24D0"/>
    <w:rsid w:val="005B51EC"/>
    <w:rsid w:val="005B60B9"/>
    <w:rsid w:val="005C45BE"/>
    <w:rsid w:val="005C74F5"/>
    <w:rsid w:val="005D024A"/>
    <w:rsid w:val="005D2C44"/>
    <w:rsid w:val="005D441D"/>
    <w:rsid w:val="005D4B1D"/>
    <w:rsid w:val="005D6D2E"/>
    <w:rsid w:val="005E0174"/>
    <w:rsid w:val="005E09ED"/>
    <w:rsid w:val="005E1DA9"/>
    <w:rsid w:val="005F1EDB"/>
    <w:rsid w:val="005F2E78"/>
    <w:rsid w:val="005F5134"/>
    <w:rsid w:val="005F677A"/>
    <w:rsid w:val="00600F73"/>
    <w:rsid w:val="0060302B"/>
    <w:rsid w:val="00604D82"/>
    <w:rsid w:val="006077A7"/>
    <w:rsid w:val="00612676"/>
    <w:rsid w:val="00613649"/>
    <w:rsid w:val="006324A1"/>
    <w:rsid w:val="006417C3"/>
    <w:rsid w:val="00647B26"/>
    <w:rsid w:val="006527E6"/>
    <w:rsid w:val="00660E23"/>
    <w:rsid w:val="00663EFD"/>
    <w:rsid w:val="00671666"/>
    <w:rsid w:val="00677509"/>
    <w:rsid w:val="00680612"/>
    <w:rsid w:val="00690A95"/>
    <w:rsid w:val="00697323"/>
    <w:rsid w:val="006A0498"/>
    <w:rsid w:val="006A55C5"/>
    <w:rsid w:val="006A66FE"/>
    <w:rsid w:val="006A7243"/>
    <w:rsid w:val="006C0C71"/>
    <w:rsid w:val="006C16D5"/>
    <w:rsid w:val="006C1DF8"/>
    <w:rsid w:val="006C3276"/>
    <w:rsid w:val="006C4472"/>
    <w:rsid w:val="006C68D9"/>
    <w:rsid w:val="006C6A24"/>
    <w:rsid w:val="006E4818"/>
    <w:rsid w:val="006F343F"/>
    <w:rsid w:val="006F58D5"/>
    <w:rsid w:val="00702C7D"/>
    <w:rsid w:val="00704363"/>
    <w:rsid w:val="00705B41"/>
    <w:rsid w:val="00712545"/>
    <w:rsid w:val="00713627"/>
    <w:rsid w:val="00715030"/>
    <w:rsid w:val="00724E4D"/>
    <w:rsid w:val="0073169E"/>
    <w:rsid w:val="00736D91"/>
    <w:rsid w:val="0074715B"/>
    <w:rsid w:val="0075480F"/>
    <w:rsid w:val="00754C73"/>
    <w:rsid w:val="0076008E"/>
    <w:rsid w:val="0076056F"/>
    <w:rsid w:val="00763ACA"/>
    <w:rsid w:val="00765E4C"/>
    <w:rsid w:val="0077215D"/>
    <w:rsid w:val="00773675"/>
    <w:rsid w:val="00781BA0"/>
    <w:rsid w:val="00791C0B"/>
    <w:rsid w:val="007973D7"/>
    <w:rsid w:val="007975C8"/>
    <w:rsid w:val="007A21D5"/>
    <w:rsid w:val="007A22E9"/>
    <w:rsid w:val="007A256B"/>
    <w:rsid w:val="007A5026"/>
    <w:rsid w:val="007A774E"/>
    <w:rsid w:val="007C11ED"/>
    <w:rsid w:val="007C1740"/>
    <w:rsid w:val="007C1AB1"/>
    <w:rsid w:val="007C3FAB"/>
    <w:rsid w:val="007C5BE5"/>
    <w:rsid w:val="007C68EB"/>
    <w:rsid w:val="007C76A3"/>
    <w:rsid w:val="007D2DC1"/>
    <w:rsid w:val="007D3938"/>
    <w:rsid w:val="007D6033"/>
    <w:rsid w:val="007D72F0"/>
    <w:rsid w:val="007E5567"/>
    <w:rsid w:val="007E7BDE"/>
    <w:rsid w:val="007F1822"/>
    <w:rsid w:val="007F4928"/>
    <w:rsid w:val="00804013"/>
    <w:rsid w:val="0081730D"/>
    <w:rsid w:val="00820B01"/>
    <w:rsid w:val="0082488B"/>
    <w:rsid w:val="00825635"/>
    <w:rsid w:val="008258CF"/>
    <w:rsid w:val="00825D05"/>
    <w:rsid w:val="008319A6"/>
    <w:rsid w:val="00846C35"/>
    <w:rsid w:val="008479C6"/>
    <w:rsid w:val="00851E0A"/>
    <w:rsid w:val="00857DEB"/>
    <w:rsid w:val="00874CE6"/>
    <w:rsid w:val="008765FF"/>
    <w:rsid w:val="00883617"/>
    <w:rsid w:val="00884131"/>
    <w:rsid w:val="008915D1"/>
    <w:rsid w:val="00892552"/>
    <w:rsid w:val="00893A7E"/>
    <w:rsid w:val="008A06B4"/>
    <w:rsid w:val="008A23EF"/>
    <w:rsid w:val="008A2AF0"/>
    <w:rsid w:val="008B4469"/>
    <w:rsid w:val="008C03A2"/>
    <w:rsid w:val="008C1CDE"/>
    <w:rsid w:val="008C5542"/>
    <w:rsid w:val="008D38C8"/>
    <w:rsid w:val="008D400E"/>
    <w:rsid w:val="008E0EAA"/>
    <w:rsid w:val="008E150A"/>
    <w:rsid w:val="008E19AE"/>
    <w:rsid w:val="008F33F3"/>
    <w:rsid w:val="00903519"/>
    <w:rsid w:val="00915B16"/>
    <w:rsid w:val="0091728D"/>
    <w:rsid w:val="009266E7"/>
    <w:rsid w:val="00930129"/>
    <w:rsid w:val="00930323"/>
    <w:rsid w:val="009304E6"/>
    <w:rsid w:val="00931A3D"/>
    <w:rsid w:val="00945139"/>
    <w:rsid w:val="009502F6"/>
    <w:rsid w:val="009731BF"/>
    <w:rsid w:val="009777BF"/>
    <w:rsid w:val="00980A8D"/>
    <w:rsid w:val="00987ECA"/>
    <w:rsid w:val="00992868"/>
    <w:rsid w:val="009A150A"/>
    <w:rsid w:val="009A68DA"/>
    <w:rsid w:val="009B1163"/>
    <w:rsid w:val="009C7F18"/>
    <w:rsid w:val="009F08F7"/>
    <w:rsid w:val="009F6118"/>
    <w:rsid w:val="00A05F0F"/>
    <w:rsid w:val="00A0752C"/>
    <w:rsid w:val="00A24E04"/>
    <w:rsid w:val="00A27475"/>
    <w:rsid w:val="00A309C1"/>
    <w:rsid w:val="00A36E33"/>
    <w:rsid w:val="00A3716D"/>
    <w:rsid w:val="00A41F89"/>
    <w:rsid w:val="00A42DD4"/>
    <w:rsid w:val="00A43E7B"/>
    <w:rsid w:val="00A44969"/>
    <w:rsid w:val="00A5050B"/>
    <w:rsid w:val="00A562E2"/>
    <w:rsid w:val="00A66309"/>
    <w:rsid w:val="00A67405"/>
    <w:rsid w:val="00A85FF8"/>
    <w:rsid w:val="00A87E8F"/>
    <w:rsid w:val="00A90603"/>
    <w:rsid w:val="00A9222D"/>
    <w:rsid w:val="00A96D1C"/>
    <w:rsid w:val="00A96D57"/>
    <w:rsid w:val="00AA1E56"/>
    <w:rsid w:val="00AB2340"/>
    <w:rsid w:val="00AB6992"/>
    <w:rsid w:val="00AC7D29"/>
    <w:rsid w:val="00AD526A"/>
    <w:rsid w:val="00AE05AE"/>
    <w:rsid w:val="00AE39D2"/>
    <w:rsid w:val="00AF0BD6"/>
    <w:rsid w:val="00AF5E8B"/>
    <w:rsid w:val="00B00CBD"/>
    <w:rsid w:val="00B00F03"/>
    <w:rsid w:val="00B031A2"/>
    <w:rsid w:val="00B059BB"/>
    <w:rsid w:val="00B15DD5"/>
    <w:rsid w:val="00B25222"/>
    <w:rsid w:val="00B25C79"/>
    <w:rsid w:val="00B27B84"/>
    <w:rsid w:val="00B30D44"/>
    <w:rsid w:val="00B3185D"/>
    <w:rsid w:val="00B356A2"/>
    <w:rsid w:val="00B4225B"/>
    <w:rsid w:val="00B46C76"/>
    <w:rsid w:val="00B50335"/>
    <w:rsid w:val="00B50FD7"/>
    <w:rsid w:val="00B57519"/>
    <w:rsid w:val="00B63C13"/>
    <w:rsid w:val="00B64BA6"/>
    <w:rsid w:val="00B7095A"/>
    <w:rsid w:val="00B748BB"/>
    <w:rsid w:val="00B85698"/>
    <w:rsid w:val="00B96A1F"/>
    <w:rsid w:val="00B970B5"/>
    <w:rsid w:val="00BA0EEB"/>
    <w:rsid w:val="00BA5699"/>
    <w:rsid w:val="00BB21A9"/>
    <w:rsid w:val="00BB59C5"/>
    <w:rsid w:val="00BB6FAC"/>
    <w:rsid w:val="00BC60F1"/>
    <w:rsid w:val="00BD08F1"/>
    <w:rsid w:val="00BD44D1"/>
    <w:rsid w:val="00BD58EE"/>
    <w:rsid w:val="00BD6470"/>
    <w:rsid w:val="00BD7E90"/>
    <w:rsid w:val="00BE1C54"/>
    <w:rsid w:val="00BF1A31"/>
    <w:rsid w:val="00BF5EAA"/>
    <w:rsid w:val="00BF6CDD"/>
    <w:rsid w:val="00C03069"/>
    <w:rsid w:val="00C1166B"/>
    <w:rsid w:val="00C160EA"/>
    <w:rsid w:val="00C21B9C"/>
    <w:rsid w:val="00C23E89"/>
    <w:rsid w:val="00C25396"/>
    <w:rsid w:val="00C5291E"/>
    <w:rsid w:val="00C53194"/>
    <w:rsid w:val="00C54431"/>
    <w:rsid w:val="00C63D6A"/>
    <w:rsid w:val="00C70C57"/>
    <w:rsid w:val="00C729E6"/>
    <w:rsid w:val="00C74A74"/>
    <w:rsid w:val="00C75B9A"/>
    <w:rsid w:val="00C77366"/>
    <w:rsid w:val="00CA218A"/>
    <w:rsid w:val="00CA6790"/>
    <w:rsid w:val="00CB3CC3"/>
    <w:rsid w:val="00CC0814"/>
    <w:rsid w:val="00CC08B5"/>
    <w:rsid w:val="00CC4404"/>
    <w:rsid w:val="00CC7244"/>
    <w:rsid w:val="00CD3D19"/>
    <w:rsid w:val="00CD61C5"/>
    <w:rsid w:val="00CE093B"/>
    <w:rsid w:val="00CE0F38"/>
    <w:rsid w:val="00CE451E"/>
    <w:rsid w:val="00CE4EB1"/>
    <w:rsid w:val="00CF00E1"/>
    <w:rsid w:val="00CF01CC"/>
    <w:rsid w:val="00CF6DC3"/>
    <w:rsid w:val="00D204BF"/>
    <w:rsid w:val="00D21DF7"/>
    <w:rsid w:val="00D31422"/>
    <w:rsid w:val="00D31864"/>
    <w:rsid w:val="00D41E48"/>
    <w:rsid w:val="00D4420F"/>
    <w:rsid w:val="00D44BAD"/>
    <w:rsid w:val="00D534B9"/>
    <w:rsid w:val="00D56AA7"/>
    <w:rsid w:val="00D61850"/>
    <w:rsid w:val="00D61DEA"/>
    <w:rsid w:val="00D64090"/>
    <w:rsid w:val="00D7031D"/>
    <w:rsid w:val="00D74536"/>
    <w:rsid w:val="00D76136"/>
    <w:rsid w:val="00D76C94"/>
    <w:rsid w:val="00D81831"/>
    <w:rsid w:val="00D936C4"/>
    <w:rsid w:val="00DA7541"/>
    <w:rsid w:val="00DA7906"/>
    <w:rsid w:val="00DB68B5"/>
    <w:rsid w:val="00DD3DBC"/>
    <w:rsid w:val="00DD5A63"/>
    <w:rsid w:val="00DD5B43"/>
    <w:rsid w:val="00DE0CBA"/>
    <w:rsid w:val="00DE41CF"/>
    <w:rsid w:val="00DE54A4"/>
    <w:rsid w:val="00DF0F43"/>
    <w:rsid w:val="00DF7863"/>
    <w:rsid w:val="00E01577"/>
    <w:rsid w:val="00E04056"/>
    <w:rsid w:val="00E06B57"/>
    <w:rsid w:val="00E07103"/>
    <w:rsid w:val="00E122B5"/>
    <w:rsid w:val="00E12B0A"/>
    <w:rsid w:val="00E12C2D"/>
    <w:rsid w:val="00E22110"/>
    <w:rsid w:val="00E2560E"/>
    <w:rsid w:val="00E32054"/>
    <w:rsid w:val="00E3387F"/>
    <w:rsid w:val="00E3556A"/>
    <w:rsid w:val="00E5521B"/>
    <w:rsid w:val="00E64E0A"/>
    <w:rsid w:val="00E7358F"/>
    <w:rsid w:val="00E76A33"/>
    <w:rsid w:val="00E84450"/>
    <w:rsid w:val="00E867FA"/>
    <w:rsid w:val="00E86A5C"/>
    <w:rsid w:val="00E91E7D"/>
    <w:rsid w:val="00E96E82"/>
    <w:rsid w:val="00EA5D5D"/>
    <w:rsid w:val="00EB1031"/>
    <w:rsid w:val="00EC2D02"/>
    <w:rsid w:val="00EC461D"/>
    <w:rsid w:val="00ED2ABE"/>
    <w:rsid w:val="00ED34F7"/>
    <w:rsid w:val="00ED4F7E"/>
    <w:rsid w:val="00ED7C58"/>
    <w:rsid w:val="00EF1C76"/>
    <w:rsid w:val="00EF35E4"/>
    <w:rsid w:val="00EF5BB4"/>
    <w:rsid w:val="00F05BB5"/>
    <w:rsid w:val="00F077E2"/>
    <w:rsid w:val="00F16D2C"/>
    <w:rsid w:val="00F36A5D"/>
    <w:rsid w:val="00F36AB5"/>
    <w:rsid w:val="00F57604"/>
    <w:rsid w:val="00F60088"/>
    <w:rsid w:val="00F61201"/>
    <w:rsid w:val="00F7120A"/>
    <w:rsid w:val="00F72BD9"/>
    <w:rsid w:val="00F82A21"/>
    <w:rsid w:val="00F85D55"/>
    <w:rsid w:val="00F91050"/>
    <w:rsid w:val="00FA1197"/>
    <w:rsid w:val="00FA77D6"/>
    <w:rsid w:val="00FB5ADB"/>
    <w:rsid w:val="00FC0CB4"/>
    <w:rsid w:val="00FC141E"/>
    <w:rsid w:val="00FD1A06"/>
    <w:rsid w:val="00FD350B"/>
    <w:rsid w:val="00FF3078"/>
    <w:rsid w:val="00FF6C48"/>
    <w:rsid w:val="00FF78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E51C5A"/>
  <w15:chartTrackingRefBased/>
  <w15:docId w15:val="{5651A21C-7EA7-4151-A6C2-0692CF405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qFormat="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14" w:unhideWhenUsed="1" w:qFormat="1"/>
    <w:lsdException w:name="List Number" w:semiHidden="1" w:uiPriority="14" w:unhideWhenUsed="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24" w:qFormat="1"/>
    <w:lsdException w:name="Closing" w:semiHidden="1"/>
    <w:lsdException w:name="Signature" w:semiHidden="1"/>
    <w:lsdException w:name="Default Paragraph Font" w:semiHidden="1" w:uiPriority="1" w:unhideWhenUsed="1"/>
    <w:lsdException w:name="Body Text" w:semiHidden="1" w:uiPriority="14"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5"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unhideWhenUsed="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5"/>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sdException w:name="Smart Link Error" w:semiHidden="1" w:unhideWhenUsed="1"/>
  </w:latentStyles>
  <w:style w:type="paragraph" w:default="1" w:styleId="Normal">
    <w:name w:val="Normal"/>
    <w:qFormat/>
    <w:rsid w:val="00791C0B"/>
    <w:rPr>
      <w:lang w:val="en-US"/>
    </w:rPr>
  </w:style>
  <w:style w:type="paragraph" w:styleId="Heading1">
    <w:name w:val="heading 1"/>
    <w:basedOn w:val="BaseHeading"/>
    <w:next w:val="BodyText"/>
    <w:link w:val="Heading1Char"/>
    <w:uiPriority w:val="9"/>
    <w:qFormat/>
    <w:rsid w:val="009266E7"/>
    <w:pPr>
      <w:numPr>
        <w:numId w:val="22"/>
      </w:numPr>
      <w:spacing w:after="120"/>
      <w:outlineLvl w:val="0"/>
    </w:pPr>
    <w:rPr>
      <w:rFonts w:cstheme="majorBidi"/>
      <w:sz w:val="40"/>
      <w:szCs w:val="32"/>
    </w:rPr>
  </w:style>
  <w:style w:type="paragraph" w:styleId="Heading2">
    <w:name w:val="heading 2"/>
    <w:basedOn w:val="BaseHeading"/>
    <w:next w:val="BodyText"/>
    <w:link w:val="Heading2Char"/>
    <w:uiPriority w:val="9"/>
    <w:qFormat/>
    <w:rsid w:val="009266E7"/>
    <w:pPr>
      <w:numPr>
        <w:ilvl w:val="1"/>
        <w:numId w:val="22"/>
      </w:numPr>
      <w:spacing w:after="120"/>
      <w:ind w:left="0"/>
      <w:outlineLvl w:val="1"/>
    </w:pPr>
    <w:rPr>
      <w:rFonts w:ascii="Aktiv Grotesk Thin" w:hAnsi="Aktiv Grotesk Thin" w:cstheme="majorBidi"/>
      <w:sz w:val="36"/>
      <w:szCs w:val="26"/>
    </w:rPr>
  </w:style>
  <w:style w:type="paragraph" w:styleId="Heading3">
    <w:name w:val="heading 3"/>
    <w:basedOn w:val="BaseHeading"/>
    <w:next w:val="BodyText"/>
    <w:link w:val="Heading3Char"/>
    <w:uiPriority w:val="9"/>
    <w:qFormat/>
    <w:rsid w:val="009266E7"/>
    <w:pPr>
      <w:numPr>
        <w:ilvl w:val="2"/>
        <w:numId w:val="22"/>
      </w:numPr>
      <w:outlineLvl w:val="2"/>
    </w:pPr>
    <w:rPr>
      <w:rFonts w:cstheme="majorBidi"/>
      <w:sz w:val="30"/>
      <w:szCs w:val="24"/>
    </w:rPr>
  </w:style>
  <w:style w:type="paragraph" w:styleId="Heading4">
    <w:name w:val="heading 4"/>
    <w:basedOn w:val="BaseHeading"/>
    <w:next w:val="BodyText"/>
    <w:link w:val="Heading4Char"/>
    <w:uiPriority w:val="9"/>
    <w:qFormat/>
    <w:rsid w:val="009266E7"/>
    <w:pPr>
      <w:numPr>
        <w:ilvl w:val="3"/>
        <w:numId w:val="22"/>
      </w:numPr>
      <w:outlineLvl w:val="3"/>
    </w:pPr>
    <w:rPr>
      <w:rFonts w:cstheme="majorBidi"/>
      <w:b/>
      <w:iCs/>
      <w:sz w:val="24"/>
    </w:rPr>
  </w:style>
  <w:style w:type="paragraph" w:styleId="Heading5">
    <w:name w:val="heading 5"/>
    <w:basedOn w:val="Heading4"/>
    <w:next w:val="BodyText"/>
    <w:link w:val="Heading5Char"/>
    <w:uiPriority w:val="9"/>
    <w:qFormat/>
    <w:rsid w:val="009266E7"/>
    <w:pPr>
      <w:numPr>
        <w:ilvl w:val="4"/>
      </w:numPr>
      <w:outlineLvl w:val="4"/>
    </w:pPr>
    <w:rPr>
      <w:color w:val="000000" w:themeColor="text1"/>
    </w:rPr>
  </w:style>
  <w:style w:type="paragraph" w:styleId="Heading6">
    <w:name w:val="heading 6"/>
    <w:basedOn w:val="BaseHeading"/>
    <w:next w:val="BodyText"/>
    <w:link w:val="Heading6Char"/>
    <w:uiPriority w:val="9"/>
    <w:qFormat/>
    <w:rsid w:val="009266E7"/>
    <w:pPr>
      <w:numPr>
        <w:ilvl w:val="5"/>
        <w:numId w:val="22"/>
      </w:numPr>
      <w:pBdr>
        <w:top w:val="single" w:sz="2" w:space="6" w:color="1E32FA" w:themeColor="accent1"/>
        <w:between w:val="single" w:sz="2" w:space="6" w:color="1E32FA" w:themeColor="accent1"/>
      </w:pBdr>
      <w:spacing w:before="120" w:after="120"/>
      <w:contextualSpacing/>
      <w:outlineLvl w:val="5"/>
    </w:pPr>
    <w:rPr>
      <w:rFonts w:cstheme="majorBid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BaseHeading"/>
    <w:next w:val="Subtitle"/>
    <w:link w:val="TitleChar"/>
    <w:uiPriority w:val="24"/>
    <w:qFormat/>
    <w:rsid w:val="00DA7906"/>
    <w:pPr>
      <w:contextualSpacing/>
    </w:pPr>
    <w:rPr>
      <w:rFonts w:cstheme="majorBidi"/>
    </w:rPr>
  </w:style>
  <w:style w:type="character" w:customStyle="1" w:styleId="TitleChar">
    <w:name w:val="Title Char"/>
    <w:basedOn w:val="DefaultParagraphFont"/>
    <w:link w:val="Title"/>
    <w:uiPriority w:val="24"/>
    <w:rsid w:val="0005662C"/>
    <w:rPr>
      <w:rFonts w:asciiTheme="majorHAnsi" w:eastAsiaTheme="majorEastAsia" w:hAnsiTheme="majorHAnsi" w:cstheme="majorBidi"/>
      <w:color w:val="1E32FA" w:themeColor="accent1"/>
      <w:sz w:val="60"/>
      <w:szCs w:val="56"/>
    </w:rPr>
  </w:style>
  <w:style w:type="paragraph" w:styleId="Subtitle">
    <w:name w:val="Subtitle"/>
    <w:basedOn w:val="BaseHeading"/>
    <w:next w:val="BodyText"/>
    <w:link w:val="SubtitleChar"/>
    <w:uiPriority w:val="25"/>
    <w:qFormat/>
    <w:rsid w:val="0014469E"/>
    <w:pPr>
      <w:numPr>
        <w:ilvl w:val="1"/>
      </w:numPr>
      <w:spacing w:after="180"/>
    </w:pPr>
    <w:rPr>
      <w:rFonts w:ascii="Aktiv Grotesk Thin" w:eastAsiaTheme="minorEastAsia" w:hAnsi="Aktiv Grotesk Thin"/>
    </w:rPr>
  </w:style>
  <w:style w:type="character" w:customStyle="1" w:styleId="SubtitleChar">
    <w:name w:val="Subtitle Char"/>
    <w:basedOn w:val="DefaultParagraphFont"/>
    <w:link w:val="Subtitle"/>
    <w:uiPriority w:val="25"/>
    <w:rsid w:val="0014469E"/>
    <w:rPr>
      <w:rFonts w:ascii="Aktiv Grotesk Thin" w:eastAsiaTheme="minorEastAsia" w:hAnsi="Aktiv Grotesk Thin" w:cstheme="majorHAnsi"/>
      <w:color w:val="1E32FA" w:themeColor="accent1"/>
      <w:sz w:val="60"/>
      <w:szCs w:val="56"/>
    </w:rPr>
  </w:style>
  <w:style w:type="character" w:customStyle="1" w:styleId="Heading1Char">
    <w:name w:val="Heading 1 Char"/>
    <w:basedOn w:val="DefaultParagraphFont"/>
    <w:link w:val="Heading1"/>
    <w:uiPriority w:val="9"/>
    <w:rsid w:val="00E5521B"/>
    <w:rPr>
      <w:rFonts w:asciiTheme="majorHAnsi" w:eastAsiaTheme="majorEastAsia" w:hAnsiTheme="majorHAnsi" w:cstheme="majorBidi"/>
      <w:color w:val="1E32FA" w:themeColor="accent1"/>
      <w:sz w:val="40"/>
      <w:szCs w:val="32"/>
    </w:rPr>
  </w:style>
  <w:style w:type="character" w:customStyle="1" w:styleId="Heading2Char">
    <w:name w:val="Heading 2 Char"/>
    <w:basedOn w:val="DefaultParagraphFont"/>
    <w:link w:val="Heading2"/>
    <w:uiPriority w:val="9"/>
    <w:rsid w:val="00E5521B"/>
    <w:rPr>
      <w:rFonts w:ascii="Aktiv Grotesk Thin" w:eastAsiaTheme="majorEastAsia" w:hAnsi="Aktiv Grotesk Thin" w:cstheme="majorBidi"/>
      <w:color w:val="1E32FA" w:themeColor="accent1"/>
      <w:sz w:val="36"/>
      <w:szCs w:val="26"/>
    </w:rPr>
  </w:style>
  <w:style w:type="character" w:customStyle="1" w:styleId="Heading3Char">
    <w:name w:val="Heading 3 Char"/>
    <w:basedOn w:val="DefaultParagraphFont"/>
    <w:link w:val="Heading3"/>
    <w:uiPriority w:val="9"/>
    <w:rsid w:val="009A150A"/>
    <w:rPr>
      <w:rFonts w:asciiTheme="majorHAnsi" w:eastAsiaTheme="majorEastAsia" w:hAnsiTheme="majorHAnsi" w:cstheme="majorBidi"/>
      <w:color w:val="1E32FA" w:themeColor="accent1"/>
      <w:sz w:val="30"/>
      <w:szCs w:val="24"/>
    </w:rPr>
  </w:style>
  <w:style w:type="character" w:customStyle="1" w:styleId="Heading4Char">
    <w:name w:val="Heading 4 Char"/>
    <w:basedOn w:val="DefaultParagraphFont"/>
    <w:link w:val="Heading4"/>
    <w:uiPriority w:val="9"/>
    <w:rsid w:val="00291404"/>
    <w:rPr>
      <w:rFonts w:asciiTheme="majorHAnsi" w:eastAsiaTheme="majorEastAsia" w:hAnsiTheme="majorHAnsi" w:cstheme="majorBidi"/>
      <w:b/>
      <w:iCs/>
      <w:color w:val="1E32FA" w:themeColor="accent1"/>
      <w:sz w:val="24"/>
      <w:szCs w:val="56"/>
    </w:rPr>
  </w:style>
  <w:style w:type="paragraph" w:styleId="Header">
    <w:name w:val="header"/>
    <w:basedOn w:val="BaseText"/>
    <w:link w:val="HeaderChar"/>
    <w:uiPriority w:val="99"/>
    <w:rsid w:val="00ED7C58"/>
    <w:pPr>
      <w:jc w:val="right"/>
    </w:pPr>
    <w:rPr>
      <w:color w:val="000000" w:themeColor="text1"/>
      <w:sz w:val="22"/>
    </w:rPr>
  </w:style>
  <w:style w:type="character" w:customStyle="1" w:styleId="HeaderChar">
    <w:name w:val="Header Char"/>
    <w:basedOn w:val="DefaultParagraphFont"/>
    <w:link w:val="Header"/>
    <w:uiPriority w:val="99"/>
    <w:rsid w:val="0005216D"/>
    <w:rPr>
      <w:rFonts w:eastAsiaTheme="majorEastAsia" w:cstheme="majorBidi"/>
      <w:color w:val="000000" w:themeColor="text1"/>
      <w:szCs w:val="56"/>
    </w:rPr>
  </w:style>
  <w:style w:type="paragraph" w:styleId="Footer">
    <w:name w:val="footer"/>
    <w:basedOn w:val="BaseText"/>
    <w:link w:val="FooterChar"/>
    <w:uiPriority w:val="99"/>
    <w:rsid w:val="00C70C57"/>
    <w:pPr>
      <w:tabs>
        <w:tab w:val="left" w:pos="284"/>
      </w:tabs>
    </w:pPr>
    <w:rPr>
      <w:sz w:val="14"/>
    </w:rPr>
  </w:style>
  <w:style w:type="character" w:customStyle="1" w:styleId="FooterChar">
    <w:name w:val="Footer Char"/>
    <w:basedOn w:val="DefaultParagraphFont"/>
    <w:link w:val="Footer"/>
    <w:uiPriority w:val="99"/>
    <w:rsid w:val="00C70C57"/>
    <w:rPr>
      <w:rFonts w:eastAsiaTheme="majorEastAsia" w:cstheme="majorBidi"/>
      <w:sz w:val="14"/>
      <w:szCs w:val="56"/>
    </w:rPr>
  </w:style>
  <w:style w:type="paragraph" w:styleId="BodyText">
    <w:name w:val="Body Text"/>
    <w:basedOn w:val="BaseText"/>
    <w:link w:val="BodyTextChar"/>
    <w:uiPriority w:val="14"/>
    <w:qFormat/>
    <w:rsid w:val="00663EFD"/>
    <w:pPr>
      <w:spacing w:after="240" w:line="252" w:lineRule="auto"/>
    </w:pPr>
  </w:style>
  <w:style w:type="character" w:customStyle="1" w:styleId="BodyTextChar">
    <w:name w:val="Body Text Char"/>
    <w:basedOn w:val="DefaultParagraphFont"/>
    <w:link w:val="BodyText"/>
    <w:uiPriority w:val="14"/>
    <w:rsid w:val="00663EFD"/>
    <w:rPr>
      <w:rFonts w:eastAsiaTheme="majorEastAsia" w:cstheme="majorBidi"/>
      <w:sz w:val="20"/>
      <w:szCs w:val="56"/>
    </w:rPr>
  </w:style>
  <w:style w:type="paragraph" w:customStyle="1" w:styleId="BaseStyle">
    <w:name w:val="___Base Style"/>
    <w:semiHidden/>
    <w:rsid w:val="00156B60"/>
    <w:pPr>
      <w:spacing w:after="0" w:line="276" w:lineRule="auto"/>
    </w:pPr>
    <w:rPr>
      <w:rFonts w:asciiTheme="majorHAnsi" w:eastAsiaTheme="majorEastAsia" w:hAnsiTheme="majorHAnsi" w:cstheme="majorBidi"/>
      <w:color w:val="1E32FA" w:themeColor="accent1"/>
      <w:sz w:val="60"/>
      <w:szCs w:val="56"/>
    </w:rPr>
  </w:style>
  <w:style w:type="paragraph" w:customStyle="1" w:styleId="BaseText">
    <w:name w:val="__Base Text"/>
    <w:semiHidden/>
    <w:rsid w:val="009A150A"/>
    <w:pPr>
      <w:spacing w:after="0" w:line="240" w:lineRule="auto"/>
    </w:pPr>
    <w:rPr>
      <w:rFonts w:eastAsiaTheme="majorEastAsia" w:cstheme="majorBidi"/>
      <w:sz w:val="20"/>
      <w:szCs w:val="56"/>
    </w:rPr>
  </w:style>
  <w:style w:type="paragraph" w:customStyle="1" w:styleId="BaseHeading">
    <w:name w:val="__Base Heading"/>
    <w:next w:val="BodyText"/>
    <w:semiHidden/>
    <w:rsid w:val="00E5521B"/>
    <w:pPr>
      <w:keepNext/>
      <w:keepLines/>
      <w:suppressAutoHyphens/>
      <w:spacing w:after="60" w:line="235" w:lineRule="auto"/>
    </w:pPr>
    <w:rPr>
      <w:rFonts w:asciiTheme="majorHAnsi" w:eastAsiaTheme="majorEastAsia" w:hAnsiTheme="majorHAnsi" w:cstheme="majorHAnsi"/>
      <w:color w:val="1E32FA" w:themeColor="accent1"/>
      <w:sz w:val="60"/>
      <w:szCs w:val="56"/>
    </w:rPr>
  </w:style>
  <w:style w:type="paragraph" w:styleId="ListBullet">
    <w:name w:val="List Bullet"/>
    <w:basedOn w:val="BodyText"/>
    <w:uiPriority w:val="14"/>
    <w:qFormat/>
    <w:rsid w:val="00E5521B"/>
    <w:pPr>
      <w:tabs>
        <w:tab w:val="num" w:pos="578"/>
      </w:tabs>
      <w:ind w:left="578" w:hanging="289"/>
      <w:contextualSpacing/>
    </w:pPr>
  </w:style>
  <w:style w:type="paragraph" w:customStyle="1" w:styleId="TableText">
    <w:name w:val="Table Text"/>
    <w:basedOn w:val="BaseText"/>
    <w:uiPriority w:val="14"/>
    <w:qFormat/>
    <w:rsid w:val="00E01577"/>
    <w:rPr>
      <w:rFonts w:asciiTheme="majorHAnsi" w:hAnsiTheme="majorHAnsi"/>
    </w:rPr>
  </w:style>
  <w:style w:type="paragraph" w:customStyle="1" w:styleId="Quotation">
    <w:name w:val="Quotation"/>
    <w:basedOn w:val="BaseHeading"/>
    <w:uiPriority w:val="29"/>
    <w:qFormat/>
    <w:rsid w:val="00AF0BD6"/>
    <w:pPr>
      <w:spacing w:after="360"/>
    </w:pPr>
    <w:rPr>
      <w:b/>
      <w:color w:val="000000" w:themeColor="text1"/>
      <w:sz w:val="56"/>
      <w:szCs w:val="60"/>
    </w:rPr>
  </w:style>
  <w:style w:type="paragraph" w:customStyle="1" w:styleId="HeaderFirstPage">
    <w:name w:val="Header First Page"/>
    <w:basedOn w:val="Header"/>
    <w:uiPriority w:val="99"/>
    <w:rsid w:val="00A42DD4"/>
    <w:pPr>
      <w:spacing w:line="400" w:lineRule="exact"/>
    </w:pPr>
    <w:rPr>
      <w:sz w:val="36"/>
    </w:rPr>
  </w:style>
  <w:style w:type="numbering" w:customStyle="1" w:styleId="ListBullets">
    <w:name w:val="__List Bullets"/>
    <w:uiPriority w:val="99"/>
    <w:rsid w:val="00B059BB"/>
    <w:pPr>
      <w:numPr>
        <w:numId w:val="11"/>
      </w:numPr>
    </w:pPr>
  </w:style>
  <w:style w:type="paragraph" w:styleId="ListNumber">
    <w:name w:val="List Number"/>
    <w:basedOn w:val="BodyText"/>
    <w:uiPriority w:val="14"/>
    <w:qFormat/>
    <w:rsid w:val="00E5521B"/>
    <w:pPr>
      <w:numPr>
        <w:numId w:val="17"/>
      </w:numPr>
      <w:contextualSpacing/>
    </w:pPr>
  </w:style>
  <w:style w:type="numbering" w:customStyle="1" w:styleId="ListNumbers">
    <w:name w:val="__List Numbers"/>
    <w:uiPriority w:val="99"/>
    <w:rsid w:val="00E5521B"/>
    <w:pPr>
      <w:numPr>
        <w:numId w:val="16"/>
      </w:numPr>
    </w:pPr>
  </w:style>
  <w:style w:type="character" w:styleId="Hyperlink">
    <w:name w:val="Hyperlink"/>
    <w:basedOn w:val="DefaultParagraphFont"/>
    <w:uiPriority w:val="99"/>
    <w:qFormat/>
    <w:rsid w:val="00A42DD4"/>
    <w:rPr>
      <w:color w:val="1E32FA" w:themeColor="hyperlink"/>
      <w:u w:val="single"/>
    </w:rPr>
  </w:style>
  <w:style w:type="character" w:customStyle="1" w:styleId="Heading5Char">
    <w:name w:val="Heading 5 Char"/>
    <w:basedOn w:val="DefaultParagraphFont"/>
    <w:link w:val="Heading5"/>
    <w:uiPriority w:val="9"/>
    <w:rsid w:val="009F08F7"/>
    <w:rPr>
      <w:rFonts w:asciiTheme="majorHAnsi" w:eastAsiaTheme="majorEastAsia" w:hAnsiTheme="majorHAnsi" w:cstheme="majorBidi"/>
      <w:b/>
      <w:iCs/>
      <w:color w:val="000000" w:themeColor="text1"/>
      <w:sz w:val="24"/>
      <w:szCs w:val="56"/>
    </w:rPr>
  </w:style>
  <w:style w:type="character" w:customStyle="1" w:styleId="Heading6Char">
    <w:name w:val="Heading 6 Char"/>
    <w:basedOn w:val="DefaultParagraphFont"/>
    <w:link w:val="Heading6"/>
    <w:uiPriority w:val="9"/>
    <w:rsid w:val="009F08F7"/>
    <w:rPr>
      <w:rFonts w:asciiTheme="majorHAnsi" w:eastAsiaTheme="majorEastAsia" w:hAnsiTheme="majorHAnsi" w:cstheme="majorBidi"/>
      <w:color w:val="1E32FA" w:themeColor="accent1"/>
      <w:sz w:val="20"/>
      <w:szCs w:val="56"/>
    </w:rPr>
  </w:style>
  <w:style w:type="paragraph" w:styleId="Caption">
    <w:name w:val="caption"/>
    <w:basedOn w:val="BaseText"/>
    <w:next w:val="BodyText"/>
    <w:uiPriority w:val="35"/>
    <w:qFormat/>
    <w:rsid w:val="00705B41"/>
    <w:pPr>
      <w:spacing w:after="240" w:line="250" w:lineRule="auto"/>
    </w:pPr>
    <w:rPr>
      <w:iCs/>
      <w:color w:val="000000" w:themeColor="text1"/>
      <w:sz w:val="16"/>
      <w:szCs w:val="18"/>
    </w:rPr>
  </w:style>
  <w:style w:type="table" w:customStyle="1" w:styleId="IATABlue">
    <w:name w:val="_IATA Blue"/>
    <w:basedOn w:val="TableNormal"/>
    <w:uiPriority w:val="99"/>
    <w:rsid w:val="00E01577"/>
    <w:pPr>
      <w:spacing w:before="4" w:after="4" w:line="240" w:lineRule="auto"/>
    </w:pPr>
    <w:rPr>
      <w:sz w:val="20"/>
      <w:szCs w:val="20"/>
    </w:rPr>
    <w:tblPr>
      <w:tblBorders>
        <w:bottom w:val="single" w:sz="2" w:space="0" w:color="E6E6E6" w:themeColor="background2"/>
        <w:insideH w:val="single" w:sz="2" w:space="0" w:color="E6E6E6" w:themeColor="background2"/>
      </w:tblBorders>
      <w:tblCellMar>
        <w:top w:w="28" w:type="dxa"/>
        <w:left w:w="115" w:type="dxa"/>
        <w:bottom w:w="28" w:type="dxa"/>
        <w:right w:w="115" w:type="dxa"/>
      </w:tblCellMar>
    </w:tblPr>
    <w:tblStylePr w:type="firstRow">
      <w:rPr>
        <w:rFonts w:asciiTheme="minorHAnsi" w:hAnsiTheme="minorHAnsi"/>
        <w:b/>
        <w:color w:val="1E32FA" w:themeColor="accent1"/>
        <w:sz w:val="18"/>
      </w:rPr>
      <w:tblPr/>
      <w:tcPr>
        <w:tcBorders>
          <w:top w:val="single" w:sz="2" w:space="0" w:color="1E32FA" w:themeColor="accent1"/>
          <w:bottom w:val="single" w:sz="2" w:space="0" w:color="1E32FA" w:themeColor="accent1"/>
        </w:tcBorders>
      </w:tcPr>
    </w:tblStylePr>
    <w:tblStylePr w:type="lastRow">
      <w:rPr>
        <w:rFonts w:asciiTheme="majorHAnsi" w:hAnsiTheme="majorHAnsi"/>
        <w:b/>
        <w:color w:val="FFFFFF" w:themeColor="background1"/>
        <w:sz w:val="18"/>
      </w:rPr>
      <w:tblPr/>
      <w:tcPr>
        <w:shd w:val="clear" w:color="auto" w:fill="1E32FA" w:themeFill="accent1"/>
      </w:tcPr>
    </w:tblStylePr>
    <w:tblStylePr w:type="firstCol">
      <w:rPr>
        <w:b/>
        <w:color w:val="1E32FA" w:themeColor="accent1"/>
      </w:rPr>
    </w:tblStylePr>
  </w:style>
  <w:style w:type="paragraph" w:styleId="FootnoteText">
    <w:name w:val="footnote text"/>
    <w:basedOn w:val="BaseText"/>
    <w:link w:val="FootnoteTextChar"/>
    <w:uiPriority w:val="99"/>
    <w:qFormat/>
    <w:rsid w:val="001D4CEA"/>
    <w:rPr>
      <w:b/>
      <w:color w:val="000000" w:themeColor="text1"/>
      <w:sz w:val="14"/>
      <w:szCs w:val="20"/>
    </w:rPr>
  </w:style>
  <w:style w:type="character" w:customStyle="1" w:styleId="FootnoteTextChar">
    <w:name w:val="Footnote Text Char"/>
    <w:basedOn w:val="DefaultParagraphFont"/>
    <w:link w:val="FootnoteText"/>
    <w:uiPriority w:val="99"/>
    <w:rsid w:val="001D4CEA"/>
    <w:rPr>
      <w:rFonts w:eastAsiaTheme="majorEastAsia" w:cstheme="majorBidi"/>
      <w:b/>
      <w:color w:val="000000" w:themeColor="text1"/>
      <w:sz w:val="14"/>
      <w:szCs w:val="20"/>
    </w:rPr>
  </w:style>
  <w:style w:type="paragraph" w:styleId="TOCHeading">
    <w:name w:val="TOC Heading"/>
    <w:basedOn w:val="Heading1"/>
    <w:next w:val="Normal"/>
    <w:uiPriority w:val="39"/>
    <w:unhideWhenUsed/>
    <w:rsid w:val="009266E7"/>
    <w:pPr>
      <w:numPr>
        <w:numId w:val="0"/>
      </w:numPr>
      <w:suppressAutoHyphens w:val="0"/>
      <w:outlineLvl w:val="9"/>
    </w:pPr>
    <w:rPr>
      <w:b/>
      <w:sz w:val="32"/>
      <w:lang w:val="en-US"/>
    </w:rPr>
  </w:style>
  <w:style w:type="paragraph" w:styleId="TOC1">
    <w:name w:val="toc 1"/>
    <w:basedOn w:val="BodyText"/>
    <w:autoRedefine/>
    <w:uiPriority w:val="39"/>
    <w:rsid w:val="00765E4C"/>
    <w:pPr>
      <w:tabs>
        <w:tab w:val="right" w:leader="dot" w:pos="10427"/>
      </w:tabs>
      <w:spacing w:after="60"/>
    </w:pPr>
    <w:rPr>
      <w:b/>
      <w:noProof/>
    </w:rPr>
  </w:style>
  <w:style w:type="paragraph" w:styleId="TOC2">
    <w:name w:val="toc 2"/>
    <w:basedOn w:val="BodyText"/>
    <w:autoRedefine/>
    <w:uiPriority w:val="39"/>
    <w:rsid w:val="00765E4C"/>
    <w:pPr>
      <w:tabs>
        <w:tab w:val="right" w:leader="dot" w:pos="10427"/>
      </w:tabs>
      <w:spacing w:after="60"/>
      <w:ind w:left="289"/>
    </w:pPr>
  </w:style>
  <w:style w:type="paragraph" w:styleId="TOC3">
    <w:name w:val="toc 3"/>
    <w:basedOn w:val="BodyText"/>
    <w:next w:val="Normal"/>
    <w:autoRedefine/>
    <w:uiPriority w:val="39"/>
    <w:rsid w:val="00765E4C"/>
    <w:pPr>
      <w:tabs>
        <w:tab w:val="right" w:leader="dot" w:pos="10427"/>
      </w:tabs>
      <w:spacing w:after="60"/>
      <w:ind w:left="578"/>
    </w:pPr>
    <w:rPr>
      <w:noProof/>
    </w:rPr>
  </w:style>
  <w:style w:type="table" w:styleId="TableGrid">
    <w:name w:val="Table Grid"/>
    <w:basedOn w:val="TableNormal"/>
    <w:uiPriority w:val="39"/>
    <w:rsid w:val="00B27B84"/>
    <w:pPr>
      <w:spacing w:after="0" w:line="240" w:lineRule="auto"/>
    </w:pPr>
    <w:rPr>
      <w:sz w:val="20"/>
    </w:rPr>
    <w:tblPr>
      <w:tblCellMar>
        <w:left w:w="0" w:type="dxa"/>
        <w:right w:w="0" w:type="dxa"/>
      </w:tblCellMar>
    </w:tblPr>
  </w:style>
  <w:style w:type="paragraph" w:styleId="NoSpacing">
    <w:name w:val="No Spacing"/>
    <w:basedOn w:val="BaseText"/>
    <w:uiPriority w:val="15"/>
    <w:rsid w:val="00663EFD"/>
    <w:pPr>
      <w:spacing w:line="252" w:lineRule="auto"/>
    </w:pPr>
  </w:style>
  <w:style w:type="table" w:customStyle="1" w:styleId="IATADocumentSummary">
    <w:name w:val="_IATA Document Summary"/>
    <w:basedOn w:val="TableNormal"/>
    <w:uiPriority w:val="99"/>
    <w:rsid w:val="00DF7863"/>
    <w:pPr>
      <w:spacing w:after="0" w:line="240" w:lineRule="auto"/>
    </w:pPr>
    <w:rPr>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113" w:type="dxa"/>
        <w:bottom w:w="28" w:type="dxa"/>
        <w:right w:w="113" w:type="dxa"/>
      </w:tblCellMar>
    </w:tblPr>
    <w:tblStylePr w:type="firstRow">
      <w:rPr>
        <w:b/>
        <w:caps/>
        <w:smallCaps w:val="0"/>
        <w:color w:val="F04632" w:themeColor="accent3"/>
      </w:rPr>
    </w:tblStylePr>
    <w:tblStylePr w:type="lastRow">
      <w:rPr>
        <w:b/>
        <w:caps/>
        <w:smallCaps w:val="0"/>
      </w:rPr>
    </w:tblStylePr>
  </w:style>
  <w:style w:type="table" w:customStyle="1" w:styleId="IATAAttendee">
    <w:name w:val="_IATA Attendee"/>
    <w:basedOn w:val="TableNormal"/>
    <w:uiPriority w:val="99"/>
    <w:rsid w:val="00DF7863"/>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13" w:type="dxa"/>
        <w:bottom w:w="28" w:type="dxa"/>
        <w:right w:w="113" w:type="dxa"/>
      </w:tblCellMar>
    </w:tblPr>
    <w:tblStylePr w:type="firstRow">
      <w:tblPr/>
      <w:tcPr>
        <w:tcBorders>
          <w:top w:val="single" w:sz="4" w:space="0" w:color="1E32FA" w:themeColor="accent1"/>
          <w:bottom w:val="single" w:sz="4" w:space="0" w:color="1E32FA" w:themeColor="accent1"/>
        </w:tcBorders>
        <w:shd w:val="clear" w:color="auto" w:fill="E6E6E6" w:themeFill="background2"/>
      </w:tcPr>
    </w:tblStylePr>
    <w:tblStylePr w:type="lastRow">
      <w:rPr>
        <w:b/>
      </w:rPr>
    </w:tblStylePr>
  </w:style>
  <w:style w:type="paragraph" w:customStyle="1" w:styleId="TableTextSmall">
    <w:name w:val="Table Text Small"/>
    <w:basedOn w:val="BaseText"/>
    <w:uiPriority w:val="14"/>
    <w:qFormat/>
    <w:rsid w:val="00E01577"/>
    <w:rPr>
      <w:sz w:val="18"/>
    </w:rPr>
  </w:style>
  <w:style w:type="numbering" w:customStyle="1" w:styleId="ListHeadings">
    <w:name w:val="__List Headings"/>
    <w:uiPriority w:val="99"/>
    <w:rsid w:val="009266E7"/>
    <w:pPr>
      <w:numPr>
        <w:numId w:val="22"/>
      </w:numPr>
    </w:pPr>
  </w:style>
  <w:style w:type="character" w:styleId="PlaceholderText">
    <w:name w:val="Placeholder Text"/>
    <w:basedOn w:val="DefaultParagraphFont"/>
    <w:uiPriority w:val="99"/>
    <w:semiHidden/>
    <w:rsid w:val="00A90603"/>
    <w:rPr>
      <w:color w:val="808080"/>
    </w:rPr>
  </w:style>
  <w:style w:type="character" w:customStyle="1" w:styleId="Number">
    <w:name w:val="Number"/>
    <w:rsid w:val="00D74536"/>
    <w:rPr>
      <w:rFonts w:ascii="Arial Narrow" w:hAnsi="Arial Narrow"/>
      <w:b/>
      <w:sz w:val="20"/>
    </w:rPr>
  </w:style>
  <w:style w:type="paragraph" w:styleId="ListParagraph">
    <w:name w:val="List Paragraph"/>
    <w:basedOn w:val="Normal"/>
    <w:uiPriority w:val="1"/>
    <w:qFormat/>
    <w:rsid w:val="00AA1E56"/>
    <w:pPr>
      <w:widowControl w:val="0"/>
      <w:autoSpaceDE w:val="0"/>
      <w:autoSpaceDN w:val="0"/>
      <w:spacing w:after="0" w:line="240" w:lineRule="auto"/>
    </w:pPr>
    <w:rPr>
      <w:rFonts w:ascii="Arial" w:eastAsia="Arial" w:hAnsi="Arial" w:cs="Arial"/>
      <w:lang w:val="en-CA" w:eastAsia="en-CA" w:bidi="en-CA"/>
    </w:rPr>
  </w:style>
  <w:style w:type="paragraph" w:customStyle="1" w:styleId="TableParagraph">
    <w:name w:val="Table Paragraph"/>
    <w:basedOn w:val="Normal"/>
    <w:uiPriority w:val="1"/>
    <w:qFormat/>
    <w:rsid w:val="00AA1E56"/>
    <w:pPr>
      <w:widowControl w:val="0"/>
      <w:autoSpaceDE w:val="0"/>
      <w:autoSpaceDN w:val="0"/>
      <w:spacing w:before="12" w:after="0" w:line="240" w:lineRule="auto"/>
      <w:ind w:left="107"/>
    </w:pPr>
    <w:rPr>
      <w:rFonts w:ascii="Arial" w:eastAsia="Arial" w:hAnsi="Arial" w:cs="Arial"/>
      <w:lang w:val="en-CA" w:eastAsia="en-CA" w:bidi="en-CA"/>
    </w:rPr>
  </w:style>
  <w:style w:type="paragraph" w:styleId="BalloonText">
    <w:name w:val="Balloon Text"/>
    <w:basedOn w:val="Normal"/>
    <w:link w:val="BalloonTextChar"/>
    <w:uiPriority w:val="99"/>
    <w:semiHidden/>
    <w:unhideWhenUsed/>
    <w:rsid w:val="0024369C"/>
    <w:pPr>
      <w:spacing w:after="0" w:line="240" w:lineRule="auto"/>
    </w:pPr>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2436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161629">
      <w:bodyDiv w:val="1"/>
      <w:marLeft w:val="0"/>
      <w:marRight w:val="0"/>
      <w:marTop w:val="0"/>
      <w:marBottom w:val="0"/>
      <w:divBdr>
        <w:top w:val="none" w:sz="0" w:space="0" w:color="auto"/>
        <w:left w:val="none" w:sz="0" w:space="0" w:color="auto"/>
        <w:bottom w:val="none" w:sz="0" w:space="0" w:color="auto"/>
        <w:right w:val="none" w:sz="0" w:space="0" w:color="auto"/>
      </w:divBdr>
    </w:div>
    <w:div w:id="256905730">
      <w:bodyDiv w:val="1"/>
      <w:marLeft w:val="0"/>
      <w:marRight w:val="0"/>
      <w:marTop w:val="0"/>
      <w:marBottom w:val="0"/>
      <w:divBdr>
        <w:top w:val="none" w:sz="0" w:space="0" w:color="auto"/>
        <w:left w:val="none" w:sz="0" w:space="0" w:color="auto"/>
        <w:bottom w:val="none" w:sz="0" w:space="0" w:color="auto"/>
        <w:right w:val="none" w:sz="0" w:space="0" w:color="auto"/>
      </w:divBdr>
      <w:divsChild>
        <w:div w:id="1636637304">
          <w:marLeft w:val="0"/>
          <w:marRight w:val="0"/>
          <w:marTop w:val="0"/>
          <w:marBottom w:val="0"/>
          <w:divBdr>
            <w:top w:val="none" w:sz="0" w:space="0" w:color="auto"/>
            <w:left w:val="none" w:sz="0" w:space="0" w:color="auto"/>
            <w:bottom w:val="none" w:sz="0" w:space="0" w:color="auto"/>
            <w:right w:val="none" w:sz="0" w:space="0" w:color="auto"/>
          </w:divBdr>
        </w:div>
      </w:divsChild>
    </w:div>
    <w:div w:id="619804489">
      <w:bodyDiv w:val="1"/>
      <w:marLeft w:val="0"/>
      <w:marRight w:val="0"/>
      <w:marTop w:val="0"/>
      <w:marBottom w:val="0"/>
      <w:divBdr>
        <w:top w:val="none" w:sz="0" w:space="0" w:color="auto"/>
        <w:left w:val="none" w:sz="0" w:space="0" w:color="auto"/>
        <w:bottom w:val="none" w:sz="0" w:space="0" w:color="auto"/>
        <w:right w:val="none" w:sz="0" w:space="0" w:color="auto"/>
      </w:divBdr>
      <w:divsChild>
        <w:div w:id="82724159">
          <w:marLeft w:val="0"/>
          <w:marRight w:val="0"/>
          <w:marTop w:val="0"/>
          <w:marBottom w:val="0"/>
          <w:divBdr>
            <w:top w:val="none" w:sz="0" w:space="0" w:color="auto"/>
            <w:left w:val="none" w:sz="0" w:space="0" w:color="auto"/>
            <w:bottom w:val="none" w:sz="0" w:space="0" w:color="auto"/>
            <w:right w:val="none" w:sz="0" w:space="0" w:color="auto"/>
          </w:divBdr>
        </w:div>
      </w:divsChild>
    </w:div>
    <w:div w:id="796147171">
      <w:bodyDiv w:val="1"/>
      <w:marLeft w:val="0"/>
      <w:marRight w:val="0"/>
      <w:marTop w:val="0"/>
      <w:marBottom w:val="0"/>
      <w:divBdr>
        <w:top w:val="none" w:sz="0" w:space="0" w:color="auto"/>
        <w:left w:val="none" w:sz="0" w:space="0" w:color="auto"/>
        <w:bottom w:val="none" w:sz="0" w:space="0" w:color="auto"/>
        <w:right w:val="none" w:sz="0" w:space="0" w:color="auto"/>
      </w:divBdr>
    </w:div>
    <w:div w:id="942303127">
      <w:bodyDiv w:val="1"/>
      <w:marLeft w:val="0"/>
      <w:marRight w:val="0"/>
      <w:marTop w:val="0"/>
      <w:marBottom w:val="0"/>
      <w:divBdr>
        <w:top w:val="none" w:sz="0" w:space="0" w:color="auto"/>
        <w:left w:val="none" w:sz="0" w:space="0" w:color="auto"/>
        <w:bottom w:val="none" w:sz="0" w:space="0" w:color="auto"/>
        <w:right w:val="none" w:sz="0" w:space="0" w:color="auto"/>
      </w:divBdr>
    </w:div>
    <w:div w:id="1380937100">
      <w:bodyDiv w:val="1"/>
      <w:marLeft w:val="0"/>
      <w:marRight w:val="0"/>
      <w:marTop w:val="0"/>
      <w:marBottom w:val="0"/>
      <w:divBdr>
        <w:top w:val="none" w:sz="0" w:space="0" w:color="auto"/>
        <w:left w:val="none" w:sz="0" w:space="0" w:color="auto"/>
        <w:bottom w:val="none" w:sz="0" w:space="0" w:color="auto"/>
        <w:right w:val="none" w:sz="0" w:space="0" w:color="auto"/>
      </w:divBdr>
    </w:div>
    <w:div w:id="1614291088">
      <w:bodyDiv w:val="1"/>
      <w:marLeft w:val="0"/>
      <w:marRight w:val="0"/>
      <w:marTop w:val="0"/>
      <w:marBottom w:val="0"/>
      <w:divBdr>
        <w:top w:val="none" w:sz="0" w:space="0" w:color="auto"/>
        <w:left w:val="none" w:sz="0" w:space="0" w:color="auto"/>
        <w:bottom w:val="none" w:sz="0" w:space="0" w:color="auto"/>
        <w:right w:val="none" w:sz="0" w:space="0" w:color="auto"/>
      </w:divBdr>
      <w:divsChild>
        <w:div w:id="1803889709">
          <w:marLeft w:val="0"/>
          <w:marRight w:val="0"/>
          <w:marTop w:val="0"/>
          <w:marBottom w:val="0"/>
          <w:divBdr>
            <w:top w:val="none" w:sz="0" w:space="0" w:color="auto"/>
            <w:left w:val="none" w:sz="0" w:space="0" w:color="auto"/>
            <w:bottom w:val="none" w:sz="0" w:space="0" w:color="auto"/>
            <w:right w:val="none" w:sz="0" w:space="0" w:color="auto"/>
          </w:divBdr>
        </w:div>
      </w:divsChild>
    </w:div>
    <w:div w:id="202744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ADDDE07C1D94FD688371DB735A532AB"/>
        <w:category>
          <w:name w:val="General"/>
          <w:gallery w:val="placeholder"/>
        </w:category>
        <w:types>
          <w:type w:val="bbPlcHdr"/>
        </w:types>
        <w:behaviors>
          <w:behavior w:val="content"/>
        </w:behaviors>
        <w:guid w:val="{8200DB87-BDF5-426D-B6AB-B0C053B4ED62}"/>
      </w:docPartPr>
      <w:docPartBody>
        <w:p w:rsidR="009A688D" w:rsidRDefault="00B46070" w:rsidP="00B46070">
          <w:pPr>
            <w:pStyle w:val="0ADDDE07C1D94FD688371DB735A532AB"/>
          </w:pPr>
          <w:r w:rsidRPr="00D15F5B">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4BD3D7D0-7355-4481-A07E-2002076D3FD4}"/>
      </w:docPartPr>
      <w:docPartBody>
        <w:p w:rsidR="00536A20" w:rsidRDefault="009A688D">
          <w:r w:rsidRPr="00D15F5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ktiv Grotesk">
    <w:panose1 w:val="020B0504020202020204"/>
    <w:charset w:val="00"/>
    <w:family w:val="swiss"/>
    <w:pitch w:val="variable"/>
    <w:sig w:usb0="E100AAFF" w:usb1="D000FFFB" w:usb2="00000028"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tiv Grotesk Thin">
    <w:panose1 w:val="020B0404020202020204"/>
    <w:charset w:val="00"/>
    <w:family w:val="swiss"/>
    <w:pitch w:val="variable"/>
    <w:sig w:usb0="A00000EF" w:usb1="5000205B" w:usb2="00000008" w:usb3="00000000" w:csb0="00000093"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070"/>
    <w:rsid w:val="003934F2"/>
    <w:rsid w:val="00433264"/>
    <w:rsid w:val="00530B65"/>
    <w:rsid w:val="00536A20"/>
    <w:rsid w:val="005B0A13"/>
    <w:rsid w:val="006A3DBA"/>
    <w:rsid w:val="008D5D58"/>
    <w:rsid w:val="009A688D"/>
    <w:rsid w:val="00B46070"/>
    <w:rsid w:val="00FE12C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688D"/>
    <w:rPr>
      <w:color w:val="808080"/>
    </w:rPr>
  </w:style>
  <w:style w:type="paragraph" w:customStyle="1" w:styleId="0ADDDE07C1D94FD688371DB735A532AB">
    <w:name w:val="0ADDDE07C1D94FD688371DB735A532AB"/>
    <w:rsid w:val="00B460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IATA">
      <a:dk1>
        <a:srgbClr val="000000"/>
      </a:dk1>
      <a:lt1>
        <a:srgbClr val="FFFFFF"/>
      </a:lt1>
      <a:dk2>
        <a:srgbClr val="000000"/>
      </a:dk2>
      <a:lt2>
        <a:srgbClr val="E6E6E6"/>
      </a:lt2>
      <a:accent1>
        <a:srgbClr val="1E32FA"/>
      </a:accent1>
      <a:accent2>
        <a:srgbClr val="FAC832"/>
      </a:accent2>
      <a:accent3>
        <a:srgbClr val="F04632"/>
      </a:accent3>
      <a:accent4>
        <a:srgbClr val="289632"/>
      </a:accent4>
      <a:accent5>
        <a:srgbClr val="F046C8"/>
      </a:accent5>
      <a:accent6>
        <a:srgbClr val="5A14A0"/>
      </a:accent6>
      <a:hlink>
        <a:srgbClr val="1E32FA"/>
      </a:hlink>
      <a:folHlink>
        <a:srgbClr val="5A14A0"/>
      </a:folHlink>
    </a:clrScheme>
    <a:fontScheme name="IATA">
      <a:majorFont>
        <a:latin typeface="Aktiv Grotesk"/>
        <a:ea typeface=""/>
        <a:cs typeface=""/>
      </a:majorFont>
      <a:minorFont>
        <a:latin typeface="Aktiv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4A77353E949D647B611E75115121818" ma:contentTypeVersion="11" ma:contentTypeDescription="Create a new document." ma:contentTypeScope="" ma:versionID="9e06e4ac43a12b8ef6ef56c36902c20d">
  <xsd:schema xmlns:xsd="http://www.w3.org/2001/XMLSchema" xmlns:xs="http://www.w3.org/2001/XMLSchema" xmlns:p="http://schemas.microsoft.com/office/2006/metadata/properties" xmlns:ns2="d9e4cbca-f06f-4a2a-99e9-9a5aaa99c8dd" xmlns:ns3="0740ef40-9c0f-4a6f-89c1-85c17d3fa898" targetNamespace="http://schemas.microsoft.com/office/2006/metadata/properties" ma:root="true" ma:fieldsID="3292707f8d11a9b41deb9ec6b5c67cbc" ns2:_="" ns3:_="">
    <xsd:import namespace="d9e4cbca-f06f-4a2a-99e9-9a5aaa99c8dd"/>
    <xsd:import namespace="0740ef40-9c0f-4a6f-89c1-85c17d3fa89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e4cbca-f06f-4a2a-99e9-9a5aaa99c8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40ef40-9c0f-4a6f-89c1-85c17d3fa89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C6DA1-625C-4C7B-9875-791A9028F5AA}">
  <ds:schemaRefs>
    <ds:schemaRef ds:uri="http://schemas.microsoft.com/sharepoint/v3/contenttype/forms"/>
  </ds:schemaRefs>
</ds:datastoreItem>
</file>

<file path=customXml/itemProps2.xml><?xml version="1.0" encoding="utf-8"?>
<ds:datastoreItem xmlns:ds="http://schemas.openxmlformats.org/officeDocument/2006/customXml" ds:itemID="{574F1D98-1908-4BCE-9EB4-D2414908E9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ACCF201-9AA7-4A7C-8C3C-EE3080324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e4cbca-f06f-4a2a-99e9-9a5aaa99c8dd"/>
    <ds:schemaRef ds:uri="0740ef40-9c0f-4a6f-89c1-85c17d3fa8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B9A96E-D6A7-4C4C-990E-EF0CC6936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419</Words>
  <Characters>2390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IOSA &amp; COVID-19</vt:lpstr>
    </vt:vector>
  </TitlesOfParts>
  <Company>IATA</Company>
  <LinksUpToDate>false</LinksUpToDate>
  <CharactersWithSpaces>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IOSA &amp; COVID-19</dc:title>
  <dc:subject>Current Policies and Proposed Solutions</dc:subject>
  <dc:creator>Elisabeth MATSCHNIGG</dc:creator>
  <cp:keywords/>
  <dc:description/>
  <cp:lastModifiedBy>Martin Isuster</cp:lastModifiedBy>
  <cp:revision>3</cp:revision>
  <cp:lastPrinted>2020-03-04T16:03:00Z</cp:lastPrinted>
  <dcterms:created xsi:type="dcterms:W3CDTF">2020-03-20T02:16:00Z</dcterms:created>
  <dcterms:modified xsi:type="dcterms:W3CDTF">2020-03-20T12:31:00Z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 Version">
    <vt:lpwstr>1.0.6</vt:lpwstr>
  </property>
  <property fmtid="{D5CDD505-2E9C-101B-9397-08002B2CF9AE}" pid="3" name="CustomerId">
    <vt:lpwstr>iata</vt:lpwstr>
  </property>
  <property fmtid="{D5CDD505-2E9C-101B-9397-08002B2CF9AE}" pid="4" name="TemplateId">
    <vt:lpwstr>637069196516961147</vt:lpwstr>
  </property>
  <property fmtid="{D5CDD505-2E9C-101B-9397-08002B2CF9AE}" pid="5" name="UserProfileId">
    <vt:lpwstr>637139458305926840</vt:lpwstr>
  </property>
  <property fmtid="{D5CDD505-2E9C-101B-9397-08002B2CF9AE}" pid="6" name="ContentTypeId">
    <vt:lpwstr>0x01010014A77353E949D647B611E75115121818</vt:lpwstr>
  </property>
</Properties>
</file>